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343F" w14:textId="77777777" w:rsidR="00551C29" w:rsidRPr="00E63CEF" w:rsidRDefault="00551C29" w:rsidP="00F3342A">
      <w:pPr>
        <w:suppressAutoHyphens/>
        <w:spacing w:line="360" w:lineRule="auto"/>
        <w:ind w:left="-850" w:hanging="1"/>
        <w:jc w:val="center"/>
        <w:rPr>
          <w:rFonts w:ascii="Courier New" w:hAnsi="Courier New" w:cs="Courier New"/>
          <w:sz w:val="20"/>
          <w:szCs w:val="20"/>
        </w:rPr>
      </w:pPr>
    </w:p>
    <w:p w14:paraId="1DC1FB1B" w14:textId="30B7B5E7" w:rsidR="00D25EAD" w:rsidRPr="00E63CEF" w:rsidRDefault="00D25EAD" w:rsidP="00F3342A">
      <w:pPr>
        <w:pStyle w:val="Ttulo4"/>
        <w:numPr>
          <w:ilvl w:val="3"/>
          <w:numId w:val="1"/>
        </w:numPr>
        <w:tabs>
          <w:tab w:val="clear" w:pos="0"/>
        </w:tabs>
        <w:suppressAutoHyphens/>
        <w:spacing w:before="0" w:after="0" w:line="360" w:lineRule="auto"/>
        <w:ind w:left="-850" w:hanging="1"/>
        <w:jc w:val="center"/>
        <w:rPr>
          <w:rFonts w:ascii="Courier New" w:hAnsi="Courier New" w:cs="Courier New"/>
          <w:snapToGrid w:val="0"/>
          <w:spacing w:val="20"/>
          <w:sz w:val="20"/>
          <w:szCs w:val="20"/>
        </w:rPr>
      </w:pPr>
      <w:r w:rsidRPr="00E63CEF">
        <w:rPr>
          <w:rFonts w:ascii="Courier New" w:hAnsi="Courier New" w:cs="Courier New"/>
          <w:snapToGrid w:val="0"/>
          <w:spacing w:val="20"/>
          <w:sz w:val="20"/>
          <w:szCs w:val="20"/>
        </w:rPr>
        <w:t>PROCESSO DE LICITAÇÃO</w:t>
      </w:r>
    </w:p>
    <w:p w14:paraId="35CAFFE5" w14:textId="602D9D28" w:rsidR="00D25EAD" w:rsidRPr="00E63CEF" w:rsidRDefault="00C67B1F" w:rsidP="00F3342A">
      <w:pPr>
        <w:pStyle w:val="Ttulo4"/>
        <w:numPr>
          <w:ilvl w:val="3"/>
          <w:numId w:val="1"/>
        </w:numPr>
        <w:tabs>
          <w:tab w:val="clear" w:pos="0"/>
        </w:tabs>
        <w:suppressAutoHyphens/>
        <w:spacing w:before="0" w:after="0" w:line="360" w:lineRule="auto"/>
        <w:ind w:left="-850" w:hanging="1"/>
        <w:jc w:val="center"/>
        <w:rPr>
          <w:rFonts w:ascii="Courier New" w:hAnsi="Courier New" w:cs="Courier New"/>
          <w:snapToGrid w:val="0"/>
          <w:spacing w:val="20"/>
          <w:sz w:val="20"/>
          <w:szCs w:val="20"/>
        </w:rPr>
      </w:pPr>
      <w:r w:rsidRPr="00E63CEF">
        <w:rPr>
          <w:rFonts w:ascii="Courier New" w:hAnsi="Courier New" w:cs="Courier New"/>
          <w:snapToGrid w:val="0"/>
          <w:spacing w:val="20"/>
          <w:sz w:val="20"/>
          <w:szCs w:val="20"/>
        </w:rPr>
        <w:t>PREGÃO PRESENCIAL</w:t>
      </w:r>
      <w:r w:rsidR="00D25EAD" w:rsidRPr="00E63CEF">
        <w:rPr>
          <w:rFonts w:ascii="Courier New" w:hAnsi="Courier New" w:cs="Courier New"/>
          <w:snapToGrid w:val="0"/>
          <w:spacing w:val="20"/>
          <w:sz w:val="20"/>
          <w:szCs w:val="20"/>
        </w:rPr>
        <w:t xml:space="preserve"> N° </w:t>
      </w:r>
      <w:r w:rsidR="00575DD0">
        <w:rPr>
          <w:rFonts w:ascii="Courier New" w:hAnsi="Courier New" w:cs="Courier New"/>
          <w:snapToGrid w:val="0"/>
          <w:spacing w:val="20"/>
          <w:sz w:val="20"/>
          <w:szCs w:val="20"/>
        </w:rPr>
        <w:t>00</w:t>
      </w:r>
      <w:r w:rsidR="00482D2D">
        <w:rPr>
          <w:rFonts w:ascii="Courier New" w:hAnsi="Courier New" w:cs="Courier New"/>
          <w:snapToGrid w:val="0"/>
          <w:spacing w:val="20"/>
          <w:sz w:val="20"/>
          <w:szCs w:val="20"/>
        </w:rPr>
        <w:t>8</w:t>
      </w:r>
      <w:r w:rsidR="00575DD0">
        <w:rPr>
          <w:rFonts w:ascii="Courier New" w:hAnsi="Courier New" w:cs="Courier New"/>
          <w:snapToGrid w:val="0"/>
          <w:spacing w:val="20"/>
          <w:sz w:val="20"/>
          <w:szCs w:val="20"/>
        </w:rPr>
        <w:t>/2026</w:t>
      </w:r>
    </w:p>
    <w:p w14:paraId="47C7B9CD" w14:textId="132F6EFE" w:rsidR="00D25EAD" w:rsidRPr="00E63CEF" w:rsidRDefault="00D25EAD" w:rsidP="00F3342A">
      <w:pPr>
        <w:pStyle w:val="Ttulo4"/>
        <w:numPr>
          <w:ilvl w:val="3"/>
          <w:numId w:val="1"/>
        </w:numPr>
        <w:tabs>
          <w:tab w:val="clear" w:pos="0"/>
        </w:tabs>
        <w:suppressAutoHyphens/>
        <w:spacing w:before="0" w:after="0" w:line="360" w:lineRule="auto"/>
        <w:ind w:left="-850" w:hanging="1"/>
        <w:jc w:val="center"/>
        <w:rPr>
          <w:rFonts w:ascii="Courier New" w:hAnsi="Courier New" w:cs="Courier New"/>
          <w:spacing w:val="20"/>
          <w:sz w:val="20"/>
          <w:szCs w:val="20"/>
        </w:rPr>
      </w:pPr>
      <w:r w:rsidRPr="00E63CEF">
        <w:rPr>
          <w:rFonts w:ascii="Courier New" w:hAnsi="Courier New" w:cs="Courier New"/>
          <w:spacing w:val="20"/>
          <w:sz w:val="20"/>
          <w:szCs w:val="20"/>
        </w:rPr>
        <w:t>PROCESSO LICITATÓRIO N°</w:t>
      </w:r>
      <w:r w:rsidR="00575DD0">
        <w:rPr>
          <w:rFonts w:ascii="Courier New" w:hAnsi="Courier New" w:cs="Courier New"/>
          <w:spacing w:val="20"/>
          <w:sz w:val="20"/>
          <w:szCs w:val="20"/>
        </w:rPr>
        <w:t xml:space="preserve"> 03</w:t>
      </w:r>
      <w:r w:rsidR="00482D2D">
        <w:rPr>
          <w:rFonts w:ascii="Courier New" w:hAnsi="Courier New" w:cs="Courier New"/>
          <w:spacing w:val="20"/>
          <w:sz w:val="20"/>
          <w:szCs w:val="20"/>
        </w:rPr>
        <w:t>5</w:t>
      </w:r>
      <w:r w:rsidR="00575DD0">
        <w:rPr>
          <w:rFonts w:ascii="Courier New" w:hAnsi="Courier New" w:cs="Courier New"/>
          <w:spacing w:val="20"/>
          <w:sz w:val="20"/>
          <w:szCs w:val="20"/>
        </w:rPr>
        <w:t>/2026</w:t>
      </w:r>
      <w:r w:rsidRPr="00E63CEF">
        <w:rPr>
          <w:rFonts w:ascii="Courier New" w:hAnsi="Courier New" w:cs="Courier New"/>
          <w:spacing w:val="20"/>
          <w:sz w:val="20"/>
          <w:szCs w:val="20"/>
        </w:rPr>
        <w:t xml:space="preserve"> </w:t>
      </w:r>
    </w:p>
    <w:p w14:paraId="542FBD7F" w14:textId="77777777" w:rsidR="00D25EAD" w:rsidRPr="00E63CEF" w:rsidRDefault="00D25EAD" w:rsidP="00F3342A">
      <w:pPr>
        <w:spacing w:line="360" w:lineRule="auto"/>
        <w:ind w:left="-850" w:hanging="1"/>
        <w:rPr>
          <w:rFonts w:ascii="Courier New" w:hAnsi="Courier New" w:cs="Courier New"/>
          <w:sz w:val="20"/>
          <w:szCs w:val="20"/>
        </w:rPr>
      </w:pPr>
    </w:p>
    <w:p w14:paraId="46858AAD" w14:textId="77777777" w:rsidR="00D25EAD" w:rsidRPr="00E63CEF" w:rsidRDefault="00D25EAD" w:rsidP="00F3342A">
      <w:pPr>
        <w:pStyle w:val="Ttulo4"/>
        <w:numPr>
          <w:ilvl w:val="3"/>
          <w:numId w:val="1"/>
        </w:numPr>
        <w:tabs>
          <w:tab w:val="clear" w:pos="0"/>
        </w:tabs>
        <w:suppressAutoHyphens/>
        <w:spacing w:before="0" w:after="0" w:line="360" w:lineRule="auto"/>
        <w:ind w:left="-850" w:hanging="1"/>
        <w:jc w:val="center"/>
        <w:rPr>
          <w:rFonts w:ascii="Courier New" w:hAnsi="Courier New" w:cs="Courier New"/>
          <w:spacing w:val="20"/>
          <w:sz w:val="20"/>
          <w:szCs w:val="20"/>
        </w:rPr>
      </w:pPr>
      <w:r w:rsidRPr="00E63CEF">
        <w:rPr>
          <w:rFonts w:ascii="Courier New" w:hAnsi="Courier New" w:cs="Courier New"/>
          <w:spacing w:val="20"/>
          <w:sz w:val="20"/>
          <w:szCs w:val="20"/>
        </w:rPr>
        <w:t>ANEXO II - MINUTA DE CONTRATO</w:t>
      </w:r>
    </w:p>
    <w:p w14:paraId="0C25EB03" w14:textId="77777777" w:rsidR="00D25EAD" w:rsidRPr="00E63CEF" w:rsidRDefault="00D25EAD" w:rsidP="00F3342A">
      <w:pPr>
        <w:spacing w:line="360" w:lineRule="auto"/>
        <w:ind w:left="-850" w:hanging="1"/>
        <w:rPr>
          <w:rFonts w:ascii="Courier New" w:hAnsi="Courier New" w:cs="Courier New"/>
          <w:sz w:val="20"/>
          <w:szCs w:val="20"/>
        </w:rPr>
      </w:pPr>
    </w:p>
    <w:p w14:paraId="07602AD4" w14:textId="08C95A01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sz w:val="20"/>
          <w:szCs w:val="20"/>
        </w:rPr>
        <w:t xml:space="preserve">Pelo presente instrumento público de contrato, comparece, de um lado, </w:t>
      </w:r>
      <w:r w:rsidRPr="00E63CEF">
        <w:rPr>
          <w:rFonts w:ascii="Courier New" w:hAnsi="Courier New" w:cs="Courier New"/>
          <w:b/>
          <w:sz w:val="20"/>
          <w:szCs w:val="20"/>
        </w:rPr>
        <w:t>MUNICÍPIO DE LAVRINHAS</w:t>
      </w:r>
      <w:r w:rsidRPr="00E63CEF">
        <w:rPr>
          <w:rFonts w:ascii="Courier New" w:hAnsi="Courier New" w:cs="Courier New"/>
          <w:sz w:val="20"/>
          <w:szCs w:val="20"/>
        </w:rPr>
        <w:t xml:space="preserve">, sito no Paço Municipal, n° 200, nesta cidade, inscrita no CNPJ/MF sob o n° 45.200.029/0001-55, neste ato representado pelo Prefeito, Senhor </w:t>
      </w:r>
      <w:bookmarkStart w:id="0" w:name="_Hlk187670111"/>
      <w:r w:rsidR="00523288" w:rsidRPr="00E63CEF">
        <w:rPr>
          <w:rFonts w:ascii="Courier New" w:hAnsi="Courier New" w:cs="Courier New"/>
          <w:b/>
          <w:bCs/>
          <w:sz w:val="20"/>
          <w:szCs w:val="20"/>
        </w:rPr>
        <w:t>MARCOS VINICIUS FRANQUEIRA GARCIA</w:t>
      </w:r>
      <w:bookmarkEnd w:id="0"/>
      <w:r w:rsidR="00523288" w:rsidRPr="00E63CEF">
        <w:rPr>
          <w:rFonts w:ascii="Courier New" w:hAnsi="Courier New" w:cs="Courier New"/>
          <w:b/>
          <w:bCs/>
          <w:sz w:val="20"/>
          <w:szCs w:val="20"/>
        </w:rPr>
        <w:t xml:space="preserve">, </w:t>
      </w:r>
      <w:r w:rsidR="00523288" w:rsidRPr="00E63CEF">
        <w:rPr>
          <w:rFonts w:ascii="Courier New" w:hAnsi="Courier New" w:cs="Courier New"/>
          <w:sz w:val="20"/>
          <w:szCs w:val="20"/>
        </w:rPr>
        <w:t>brasileiro, solteiro, Prefeito do Município de Lavrinhas, portador da cédula de identidade RG nº 42.258.870-2/SSP/SP, inscrito no CPF/MF sob o nº 417.363.058-16, residente e domiciliado na Rua dos Ipês</w:t>
      </w:r>
      <w:r w:rsidR="00523288" w:rsidRPr="00E63CEF">
        <w:rPr>
          <w:rFonts w:ascii="Courier New" w:hAnsi="Courier New" w:cs="Courier New"/>
          <w:b/>
          <w:bCs/>
          <w:sz w:val="20"/>
          <w:szCs w:val="20"/>
        </w:rPr>
        <w:t xml:space="preserve">, </w:t>
      </w:r>
      <w:r w:rsidR="00523288" w:rsidRPr="00E63CEF">
        <w:rPr>
          <w:rFonts w:ascii="Courier New" w:hAnsi="Courier New" w:cs="Courier New"/>
          <w:sz w:val="20"/>
          <w:szCs w:val="20"/>
        </w:rPr>
        <w:t>nº 155, CEP: 12.760-000, Bairro Caviúnas, Lavrinhas - SP</w:t>
      </w:r>
      <w:r w:rsidRPr="00E63CEF">
        <w:rPr>
          <w:rFonts w:ascii="Courier New" w:hAnsi="Courier New" w:cs="Courier New"/>
          <w:sz w:val="20"/>
          <w:szCs w:val="20"/>
        </w:rPr>
        <w:t xml:space="preserve">, doravante denominada </w:t>
      </w:r>
      <w:r w:rsidRPr="00E63CEF">
        <w:rPr>
          <w:rFonts w:ascii="Courier New" w:hAnsi="Courier New" w:cs="Courier New"/>
          <w:b/>
          <w:sz w:val="20"/>
          <w:szCs w:val="20"/>
        </w:rPr>
        <w:t>CONTRATANTE,</w:t>
      </w:r>
      <w:r w:rsidRPr="00E63CEF">
        <w:rPr>
          <w:rFonts w:ascii="Courier New" w:hAnsi="Courier New" w:cs="Courier New"/>
          <w:sz w:val="20"/>
          <w:szCs w:val="20"/>
        </w:rPr>
        <w:t xml:space="preserve"> e de outro lado, a Empresa</w:t>
      </w:r>
      <w:r w:rsidRPr="00E63CEF">
        <w:rPr>
          <w:rFonts w:ascii="Courier New" w:hAnsi="Courier New" w:cs="Courier New"/>
          <w:b/>
          <w:sz w:val="20"/>
          <w:szCs w:val="20"/>
        </w:rPr>
        <w:t xml:space="preserve">..., </w:t>
      </w:r>
      <w:r w:rsidRPr="00E63CEF">
        <w:rPr>
          <w:rFonts w:ascii="Courier New" w:hAnsi="Courier New" w:cs="Courier New"/>
          <w:sz w:val="20"/>
          <w:szCs w:val="20"/>
        </w:rPr>
        <w:t xml:space="preserve">doravante denominada </w:t>
      </w:r>
      <w:r w:rsidRPr="00E63CEF">
        <w:rPr>
          <w:rFonts w:ascii="Courier New" w:hAnsi="Courier New" w:cs="Courier New"/>
          <w:b/>
          <w:sz w:val="20"/>
          <w:szCs w:val="20"/>
        </w:rPr>
        <w:t>CONTRATADA</w:t>
      </w:r>
      <w:r w:rsidRPr="00E63CEF">
        <w:rPr>
          <w:rFonts w:ascii="Courier New" w:hAnsi="Courier New" w:cs="Courier New"/>
          <w:sz w:val="20"/>
          <w:szCs w:val="20"/>
        </w:rPr>
        <w:t>, têm entre si justo e contratado o que se segue:</w:t>
      </w:r>
    </w:p>
    <w:p w14:paraId="0F57BA0C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2F19A14C" w14:textId="77777777" w:rsidR="00A96BB1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CLAUSULA PRIMEIRA – OBJETO</w:t>
      </w:r>
    </w:p>
    <w:p w14:paraId="27451FBE" w14:textId="77777777" w:rsidR="00F3342A" w:rsidRDefault="00F3342A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9C94491" w14:textId="4B36267C" w:rsidR="00F3342A" w:rsidRPr="00AD7483" w:rsidRDefault="00F3342A" w:rsidP="00C0138E">
      <w:pPr>
        <w:pStyle w:val="Recuodecorpodetexto2"/>
        <w:numPr>
          <w:ilvl w:val="1"/>
          <w:numId w:val="4"/>
        </w:numPr>
        <w:spacing w:after="0" w:line="360" w:lineRule="auto"/>
        <w:ind w:left="-851" w:firstLine="0"/>
        <w:jc w:val="both"/>
        <w:rPr>
          <w:rFonts w:ascii="Courier New" w:hAnsi="Courier New" w:cs="Courier New"/>
          <w:b/>
          <w:bCs/>
          <w:i/>
          <w:iCs/>
          <w:color w:val="000000"/>
          <w:spacing w:val="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483">
        <w:rPr>
          <w:rFonts w:ascii="Courier New" w:hAnsi="Courier New" w:cs="Courier New"/>
          <w:color w:val="000000"/>
          <w:sz w:val="20"/>
          <w:szCs w:val="20"/>
        </w:rPr>
        <w:t xml:space="preserve">A presente licitação tem por objeto </w:t>
      </w:r>
      <w:bookmarkStart w:id="1" w:name="_Hlk160020562"/>
      <w:r w:rsidR="00AD7483" w:rsidRPr="00AD7483">
        <w:rPr>
          <w:rFonts w:ascii="Courier New" w:hAnsi="Courier New" w:cs="Courier New"/>
          <w:color w:val="000000"/>
          <w:sz w:val="20"/>
          <w:szCs w:val="20"/>
        </w:rPr>
        <w:t>a</w:t>
      </w:r>
      <w:r w:rsidR="00AD7483" w:rsidRPr="00AD7483">
        <w:rPr>
          <w:rFonts w:ascii="Courier New" w:hAnsi="Courier New" w:cs="Courier New"/>
          <w:sz w:val="20"/>
          <w:szCs w:val="20"/>
        </w:rPr>
        <w:t xml:space="preserve"> </w:t>
      </w:r>
      <w:bookmarkEnd w:id="1"/>
      <w:r w:rsidR="00482D2D">
        <w:rPr>
          <w:rFonts w:ascii="Courier New" w:hAnsi="Courier New" w:cs="Courier New"/>
          <w:sz w:val="20"/>
          <w:szCs w:val="20"/>
        </w:rPr>
        <w:t>“</w:t>
      </w:r>
      <w:r w:rsidR="00482D2D" w:rsidRPr="00B345A9">
        <w:rPr>
          <w:rFonts w:ascii="Courier New" w:eastAsia="Arial MT" w:hAnsi="Courier New" w:cs="Courier New"/>
          <w:b/>
          <w:bCs/>
          <w:sz w:val="20"/>
          <w:lang w:val="pt-PT"/>
        </w:rPr>
        <w:t xml:space="preserve">CONTRATAÇÃO DE SERVIÇOS DE SEGURANÇAS DESARMADOS, EQUIPE DE APOIO E BOMBEIROS CIVIS (BRIGADISTAS) </w:t>
      </w:r>
      <w:r w:rsidR="00482D2D">
        <w:rPr>
          <w:rFonts w:ascii="Courier New" w:eastAsia="Arial MT" w:hAnsi="Courier New" w:cs="Courier New"/>
          <w:b/>
          <w:bCs/>
          <w:sz w:val="20"/>
          <w:lang w:val="pt-PT"/>
        </w:rPr>
        <w:t xml:space="preserve">E </w:t>
      </w:r>
      <w:r w:rsidR="00482D2D" w:rsidRPr="00B345A9">
        <w:rPr>
          <w:rFonts w:ascii="Courier New" w:eastAsia="Arial MT" w:hAnsi="Courier New" w:cs="Courier New"/>
          <w:b/>
          <w:bCs/>
          <w:sz w:val="20"/>
          <w:lang w:val="pt-PT"/>
        </w:rPr>
        <w:t>GERADOR DE ENERGIA PARA ATENDER AO CALENDÁRIO DE EVENTOS MUNICIPAIS DE 2026</w:t>
      </w:r>
      <w:r w:rsidR="00482D2D">
        <w:rPr>
          <w:rFonts w:ascii="Courier New" w:eastAsia="Arial MT" w:hAnsi="Courier New" w:cs="Courier New"/>
          <w:b/>
          <w:bCs/>
          <w:sz w:val="20"/>
          <w:lang w:val="pt-PT"/>
        </w:rPr>
        <w:t>”</w:t>
      </w:r>
      <w:r w:rsidR="00637D57">
        <w:rPr>
          <w:rFonts w:ascii="Courier New" w:hAnsi="Courier New" w:cs="Courier New"/>
          <w:b/>
          <w:bCs/>
          <w:sz w:val="20"/>
        </w:rPr>
        <w:t>,</w:t>
      </w:r>
      <w:r w:rsidR="00AD7483" w:rsidRPr="00AD7483">
        <w:rPr>
          <w:rFonts w:ascii="Courier New" w:hAnsi="Courier New" w:cs="Courier New"/>
          <w:sz w:val="20"/>
        </w:rPr>
        <w:t xml:space="preserve"> </w:t>
      </w:r>
      <w:r w:rsidR="00AD7483" w:rsidRPr="00AD7483">
        <w:rPr>
          <w:rFonts w:ascii="Courier New" w:hAnsi="Courier New" w:cs="Courier New"/>
          <w:color w:val="000000"/>
          <w:sz w:val="20"/>
          <w:szCs w:val="20"/>
        </w:rPr>
        <w:t>conforme</w:t>
      </w:r>
      <w:r w:rsidRPr="00AD7483">
        <w:rPr>
          <w:rFonts w:ascii="Courier New" w:hAnsi="Courier New" w:cs="Courier New"/>
          <w:color w:val="000000"/>
          <w:sz w:val="20"/>
          <w:szCs w:val="20"/>
        </w:rPr>
        <w:t xml:space="preserve"> Anexo I – Termo de Referência, parte integrante do competente edital.</w:t>
      </w:r>
    </w:p>
    <w:p w14:paraId="193F3758" w14:textId="77777777" w:rsidR="002E0887" w:rsidRPr="00C0138E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074D324A" w14:textId="37CC8DA1" w:rsidR="002646E1" w:rsidRPr="00C0138E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C0138E">
        <w:rPr>
          <w:rFonts w:ascii="Courier New" w:hAnsi="Courier New" w:cs="Courier New"/>
          <w:b/>
          <w:sz w:val="20"/>
          <w:szCs w:val="20"/>
        </w:rPr>
        <w:t xml:space="preserve">CLAUSULA SEGUNDA – </w:t>
      </w:r>
      <w:r w:rsidR="008A16CC" w:rsidRPr="00C0138E">
        <w:rPr>
          <w:rFonts w:ascii="Courier New" w:hAnsi="Courier New" w:cs="Courier New"/>
          <w:b/>
          <w:sz w:val="20"/>
          <w:szCs w:val="20"/>
        </w:rPr>
        <w:t>DA</w:t>
      </w:r>
      <w:r w:rsidRPr="00C0138E">
        <w:rPr>
          <w:rFonts w:ascii="Courier New" w:hAnsi="Courier New" w:cs="Courier New"/>
          <w:b/>
          <w:sz w:val="20"/>
          <w:szCs w:val="20"/>
        </w:rPr>
        <w:t xml:space="preserve"> VIGÊNCIA DO CONTRATO</w:t>
      </w:r>
      <w:bookmarkStart w:id="2" w:name="_Hlk93399849"/>
      <w:r w:rsidR="00744A82" w:rsidRPr="00C0138E">
        <w:rPr>
          <w:rFonts w:ascii="Courier New" w:hAnsi="Courier New" w:cs="Courier New"/>
          <w:b/>
          <w:sz w:val="20"/>
          <w:szCs w:val="20"/>
        </w:rPr>
        <w:t xml:space="preserve"> E CONDIÇÕES DE EXECUÇÃO</w:t>
      </w:r>
    </w:p>
    <w:p w14:paraId="076781E8" w14:textId="77777777" w:rsidR="002E0887" w:rsidRPr="00C0138E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2B764033" w14:textId="4E476F8D" w:rsidR="00D262C5" w:rsidRPr="00C0138E" w:rsidRDefault="00DE1BF0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C0138E">
        <w:rPr>
          <w:rFonts w:ascii="Courier New" w:hAnsi="Courier New" w:cs="Courier New"/>
          <w:b/>
          <w:sz w:val="20"/>
          <w:szCs w:val="20"/>
        </w:rPr>
        <w:t>2.1.</w:t>
      </w:r>
      <w:r w:rsidRPr="00C0138E">
        <w:rPr>
          <w:rFonts w:ascii="Courier New" w:hAnsi="Courier New" w:cs="Courier New"/>
          <w:bCs/>
          <w:sz w:val="20"/>
          <w:szCs w:val="20"/>
        </w:rPr>
        <w:t xml:space="preserve"> </w:t>
      </w:r>
      <w:r w:rsidR="00D262C5" w:rsidRPr="00C0138E">
        <w:rPr>
          <w:rFonts w:ascii="Courier New" w:hAnsi="Courier New" w:cs="Courier New"/>
          <w:bCs/>
          <w:sz w:val="20"/>
          <w:szCs w:val="20"/>
        </w:rPr>
        <w:t xml:space="preserve">O presente contrato terá a vigência de </w:t>
      </w:r>
      <w:r w:rsidR="003735BF" w:rsidRPr="00C0138E">
        <w:rPr>
          <w:rFonts w:ascii="Courier New" w:hAnsi="Courier New" w:cs="Courier New"/>
          <w:bCs/>
          <w:sz w:val="20"/>
          <w:szCs w:val="20"/>
        </w:rPr>
        <w:t>12</w:t>
      </w:r>
      <w:r w:rsidR="00D262C5" w:rsidRPr="00C0138E">
        <w:rPr>
          <w:rFonts w:ascii="Courier New" w:hAnsi="Courier New" w:cs="Courier New"/>
          <w:bCs/>
          <w:sz w:val="20"/>
          <w:szCs w:val="20"/>
        </w:rPr>
        <w:t xml:space="preserve"> (</w:t>
      </w:r>
      <w:r w:rsidR="003735BF" w:rsidRPr="00C0138E">
        <w:rPr>
          <w:rFonts w:ascii="Courier New" w:hAnsi="Courier New" w:cs="Courier New"/>
          <w:bCs/>
          <w:sz w:val="20"/>
          <w:szCs w:val="20"/>
        </w:rPr>
        <w:t>doze</w:t>
      </w:r>
      <w:r w:rsidR="00D262C5" w:rsidRPr="00C0138E">
        <w:rPr>
          <w:rFonts w:ascii="Courier New" w:hAnsi="Courier New" w:cs="Courier New"/>
          <w:bCs/>
          <w:sz w:val="20"/>
          <w:szCs w:val="20"/>
        </w:rPr>
        <w:t xml:space="preserve">) </w:t>
      </w:r>
      <w:r w:rsidR="003735BF" w:rsidRPr="00C0138E">
        <w:rPr>
          <w:rFonts w:ascii="Courier New" w:hAnsi="Courier New" w:cs="Courier New"/>
          <w:bCs/>
          <w:sz w:val="20"/>
          <w:szCs w:val="20"/>
        </w:rPr>
        <w:t>meses</w:t>
      </w:r>
      <w:r w:rsidR="00D262C5" w:rsidRPr="00C0138E">
        <w:rPr>
          <w:rFonts w:ascii="Courier New" w:hAnsi="Courier New" w:cs="Courier New"/>
          <w:bCs/>
          <w:sz w:val="20"/>
          <w:szCs w:val="20"/>
        </w:rPr>
        <w:t>, contados da data da assinatura deste instrumento, podendo ser prorrogado nos termos do Art. 107, da Lei 14.133/2021.</w:t>
      </w:r>
    </w:p>
    <w:p w14:paraId="030EAB92" w14:textId="77777777" w:rsidR="002E0887" w:rsidRPr="00C0138E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6D169EA" w14:textId="341C9756" w:rsidR="00D262C5" w:rsidRPr="00C0138E" w:rsidRDefault="00DE1BF0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C0138E">
        <w:rPr>
          <w:rFonts w:ascii="Courier New" w:hAnsi="Courier New" w:cs="Courier New"/>
          <w:b/>
          <w:sz w:val="20"/>
          <w:szCs w:val="20"/>
        </w:rPr>
        <w:t>2.2.</w:t>
      </w:r>
      <w:r w:rsidRPr="00C0138E">
        <w:rPr>
          <w:rFonts w:ascii="Courier New" w:hAnsi="Courier New" w:cs="Courier New"/>
          <w:bCs/>
          <w:sz w:val="20"/>
          <w:szCs w:val="20"/>
        </w:rPr>
        <w:t xml:space="preserve"> </w:t>
      </w:r>
      <w:r w:rsidR="00D262C5" w:rsidRPr="00C0138E">
        <w:rPr>
          <w:rFonts w:ascii="Courier New" w:hAnsi="Courier New" w:cs="Courier New"/>
          <w:bCs/>
          <w:sz w:val="20"/>
          <w:szCs w:val="20"/>
        </w:rPr>
        <w:t>As prorrogações de prazo de vigência serão formalizadas mediante celebração dos respectivos termos de aditamento ao contrato, respeitadas as condições prescritas na Lei Federal nº 14.133/2021.</w:t>
      </w:r>
    </w:p>
    <w:p w14:paraId="69D8B033" w14:textId="77777777" w:rsidR="002E0887" w:rsidRPr="00C0138E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2B3A46CD" w14:textId="2619A46C" w:rsidR="00744A82" w:rsidRDefault="00744A82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C0138E">
        <w:rPr>
          <w:rFonts w:ascii="Courier New" w:hAnsi="Courier New" w:cs="Courier New"/>
          <w:b/>
          <w:sz w:val="20"/>
          <w:szCs w:val="20"/>
        </w:rPr>
        <w:t>2.</w:t>
      </w:r>
      <w:r w:rsidR="005701A4" w:rsidRPr="00C0138E">
        <w:rPr>
          <w:rFonts w:ascii="Courier New" w:hAnsi="Courier New" w:cs="Courier New"/>
          <w:b/>
          <w:sz w:val="20"/>
          <w:szCs w:val="20"/>
        </w:rPr>
        <w:t>3</w:t>
      </w:r>
      <w:r w:rsidRPr="00C0138E">
        <w:rPr>
          <w:rFonts w:ascii="Courier New" w:hAnsi="Courier New" w:cs="Courier New"/>
          <w:b/>
          <w:sz w:val="20"/>
          <w:szCs w:val="20"/>
        </w:rPr>
        <w:t>.</w:t>
      </w:r>
      <w:r w:rsidRPr="00C0138E">
        <w:rPr>
          <w:rFonts w:ascii="Courier New" w:hAnsi="Courier New" w:cs="Courier New"/>
          <w:b/>
          <w:sz w:val="20"/>
          <w:szCs w:val="20"/>
        </w:rPr>
        <w:tab/>
      </w:r>
      <w:r w:rsidRPr="00C0138E">
        <w:rPr>
          <w:rFonts w:ascii="Courier New" w:hAnsi="Courier New" w:cs="Courier New"/>
          <w:bCs/>
          <w:sz w:val="20"/>
          <w:szCs w:val="20"/>
        </w:rPr>
        <w:t xml:space="preserve">Os serviços deverão ser prestados por item e deverão ser executados de acordo com a ordem de fornecimento, incluindo os valores de quaisquer gastos ou despesas com </w:t>
      </w:r>
      <w:r w:rsidRPr="00C0138E">
        <w:rPr>
          <w:rFonts w:ascii="Courier New" w:hAnsi="Courier New" w:cs="Courier New"/>
          <w:bCs/>
          <w:sz w:val="20"/>
          <w:szCs w:val="20"/>
        </w:rPr>
        <w:lastRenderedPageBreak/>
        <w:t xml:space="preserve">transporte, tributos, fretes, ônus previdenciários e trabalhistas, seguros e outros </w:t>
      </w:r>
      <w:r w:rsidRPr="00744A82">
        <w:rPr>
          <w:rFonts w:ascii="Courier New" w:hAnsi="Courier New" w:cs="Courier New"/>
          <w:bCs/>
          <w:sz w:val="20"/>
          <w:szCs w:val="20"/>
        </w:rPr>
        <w:t>encargos ou acessórios.</w:t>
      </w:r>
    </w:p>
    <w:p w14:paraId="18E9C6F0" w14:textId="77777777" w:rsidR="0089251D" w:rsidRDefault="0089251D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1FD3F871" w14:textId="35D2B079" w:rsidR="00744A82" w:rsidRDefault="00744A82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AD7483">
        <w:rPr>
          <w:rFonts w:ascii="Courier New" w:hAnsi="Courier New" w:cs="Courier New"/>
          <w:b/>
          <w:sz w:val="20"/>
          <w:szCs w:val="20"/>
        </w:rPr>
        <w:t>2.</w:t>
      </w:r>
      <w:r w:rsidR="005701A4" w:rsidRPr="00AD7483">
        <w:rPr>
          <w:rFonts w:ascii="Courier New" w:hAnsi="Courier New" w:cs="Courier New"/>
          <w:b/>
          <w:sz w:val="20"/>
          <w:szCs w:val="20"/>
        </w:rPr>
        <w:t>4</w:t>
      </w:r>
      <w:r w:rsidRPr="00AD7483">
        <w:rPr>
          <w:rFonts w:ascii="Courier New" w:hAnsi="Courier New" w:cs="Courier New"/>
          <w:b/>
          <w:sz w:val="20"/>
          <w:szCs w:val="20"/>
        </w:rPr>
        <w:t>.</w:t>
      </w:r>
      <w:r w:rsidRPr="00AD7483">
        <w:rPr>
          <w:rFonts w:ascii="Courier New" w:hAnsi="Courier New" w:cs="Courier New"/>
          <w:b/>
          <w:sz w:val="20"/>
          <w:szCs w:val="20"/>
        </w:rPr>
        <w:tab/>
      </w:r>
      <w:r w:rsidRPr="00744A82">
        <w:rPr>
          <w:rFonts w:ascii="Courier New" w:hAnsi="Courier New" w:cs="Courier New"/>
          <w:bCs/>
          <w:sz w:val="20"/>
          <w:szCs w:val="20"/>
        </w:rPr>
        <w:t>O serviço licitado deverá prestado, nas datas, horários e locais definidos pela Administração, dentro do melhor padrão de qualidade, de modo a garantir o atendimento às exigências contidas no instrumento convocatório, sob pena de rescisão contratual e aplicação das penalidades sobre inadimplemento previstas no Edital e no presente contrato.</w:t>
      </w:r>
    </w:p>
    <w:p w14:paraId="44C67593" w14:textId="77777777" w:rsidR="002E0887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1D06A7A4" w14:textId="27671DB2" w:rsidR="00EC60DF" w:rsidRDefault="00EC60DF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AD7483">
        <w:rPr>
          <w:rFonts w:ascii="Courier New" w:hAnsi="Courier New" w:cs="Courier New"/>
          <w:b/>
          <w:sz w:val="20"/>
          <w:szCs w:val="20"/>
        </w:rPr>
        <w:t>2.5.</w:t>
      </w:r>
      <w:r w:rsidRPr="00AD7483">
        <w:rPr>
          <w:rFonts w:ascii="Courier New" w:hAnsi="Courier New" w:cs="Courier New"/>
          <w:b/>
          <w:sz w:val="20"/>
          <w:szCs w:val="20"/>
        </w:rPr>
        <w:tab/>
      </w:r>
      <w:r w:rsidRPr="00EC60DF">
        <w:rPr>
          <w:rFonts w:ascii="Courier New" w:hAnsi="Courier New" w:cs="Courier New"/>
          <w:bCs/>
          <w:sz w:val="20"/>
          <w:szCs w:val="20"/>
        </w:rPr>
        <w:t>A tolerância do CONTRATANTE com qualquer atraso ou inadimplemento por parte da CONTRATADA não importará, de forma alguma, em alteração contratual ou novação, podendo o CONTRATANTE exercer seus direitos a qualquer tempo.</w:t>
      </w:r>
    </w:p>
    <w:p w14:paraId="7485A8BE" w14:textId="77777777" w:rsidR="002E0887" w:rsidRPr="00EC60DF" w:rsidRDefault="002E0887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237ED1E9" w14:textId="065A8098" w:rsidR="00EC60DF" w:rsidRDefault="00EC60DF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AD7483">
        <w:rPr>
          <w:rFonts w:ascii="Courier New" w:hAnsi="Courier New" w:cs="Courier New"/>
          <w:b/>
          <w:sz w:val="20"/>
          <w:szCs w:val="20"/>
        </w:rPr>
        <w:t>2.6.</w:t>
      </w:r>
      <w:r w:rsidRPr="00AD7483">
        <w:rPr>
          <w:rFonts w:ascii="Courier New" w:hAnsi="Courier New" w:cs="Courier New"/>
          <w:b/>
          <w:sz w:val="20"/>
          <w:szCs w:val="20"/>
        </w:rPr>
        <w:tab/>
      </w:r>
      <w:r w:rsidRPr="00EC60DF">
        <w:rPr>
          <w:rFonts w:ascii="Courier New" w:hAnsi="Courier New" w:cs="Courier New"/>
          <w:bCs/>
          <w:sz w:val="20"/>
          <w:szCs w:val="20"/>
        </w:rPr>
        <w:t xml:space="preserve">Correrá por conta da CONTRATADA qualquer indenização ou reparação por danos causados ao CONTRATANTE ou a terceiros por culpa </w:t>
      </w:r>
      <w:proofErr w:type="gramStart"/>
      <w:r w:rsidRPr="00EC60DF">
        <w:rPr>
          <w:rFonts w:ascii="Courier New" w:hAnsi="Courier New" w:cs="Courier New"/>
          <w:bCs/>
          <w:sz w:val="20"/>
          <w:szCs w:val="20"/>
        </w:rPr>
        <w:t>da mesma</w:t>
      </w:r>
      <w:proofErr w:type="gramEnd"/>
      <w:r w:rsidRPr="00EC60DF">
        <w:rPr>
          <w:rFonts w:ascii="Courier New" w:hAnsi="Courier New" w:cs="Courier New"/>
          <w:bCs/>
          <w:sz w:val="20"/>
          <w:szCs w:val="20"/>
        </w:rPr>
        <w:t>, seus empregados e/ou representantes, decorrentes do fornecimento.</w:t>
      </w:r>
    </w:p>
    <w:bookmarkEnd w:id="2"/>
    <w:p w14:paraId="6CCFAFB7" w14:textId="77777777" w:rsidR="00767C8F" w:rsidRDefault="00767C8F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5D528A81" w14:textId="7694FF4E" w:rsidR="00D25EAD" w:rsidRPr="003760A0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3760A0">
        <w:rPr>
          <w:rFonts w:ascii="Courier New" w:hAnsi="Courier New" w:cs="Courier New"/>
          <w:b/>
          <w:sz w:val="20"/>
          <w:szCs w:val="20"/>
        </w:rPr>
        <w:t xml:space="preserve">CLAUSULA TERCEIRA </w:t>
      </w:r>
      <w:r w:rsidR="00BB2CD0" w:rsidRPr="003760A0">
        <w:rPr>
          <w:rFonts w:ascii="Courier New" w:hAnsi="Courier New" w:cs="Courier New"/>
          <w:b/>
          <w:sz w:val="20"/>
          <w:szCs w:val="20"/>
        </w:rPr>
        <w:t xml:space="preserve">– </w:t>
      </w:r>
      <w:r w:rsidRPr="003760A0">
        <w:rPr>
          <w:rFonts w:ascii="Courier New" w:hAnsi="Courier New" w:cs="Courier New"/>
          <w:b/>
          <w:sz w:val="20"/>
          <w:szCs w:val="20"/>
        </w:rPr>
        <w:t>DO VALOR, FORMA DE PAGAMENTO</w:t>
      </w:r>
      <w:r w:rsidR="00BB2CD0" w:rsidRPr="003760A0">
        <w:rPr>
          <w:rFonts w:ascii="Courier New" w:hAnsi="Courier New" w:cs="Courier New"/>
          <w:b/>
          <w:sz w:val="20"/>
          <w:szCs w:val="20"/>
        </w:rPr>
        <w:t xml:space="preserve">, </w:t>
      </w:r>
      <w:r w:rsidRPr="003760A0">
        <w:rPr>
          <w:rFonts w:ascii="Courier New" w:hAnsi="Courier New" w:cs="Courier New"/>
          <w:b/>
          <w:sz w:val="20"/>
          <w:szCs w:val="20"/>
        </w:rPr>
        <w:t>REAJUSTES</w:t>
      </w:r>
      <w:r w:rsidR="00BB2CD0" w:rsidRPr="003760A0">
        <w:rPr>
          <w:rFonts w:ascii="Courier New" w:hAnsi="Courier New" w:cs="Courier New"/>
          <w:b/>
          <w:sz w:val="20"/>
          <w:szCs w:val="20"/>
        </w:rPr>
        <w:t xml:space="preserve"> E DO PRAZO DE ENTREGA</w:t>
      </w:r>
      <w:r w:rsidRPr="003760A0">
        <w:rPr>
          <w:rFonts w:ascii="Courier New" w:hAnsi="Courier New" w:cs="Courier New"/>
          <w:b/>
          <w:sz w:val="20"/>
          <w:szCs w:val="20"/>
        </w:rPr>
        <w:t>.</w:t>
      </w:r>
    </w:p>
    <w:p w14:paraId="63C82B88" w14:textId="77777777" w:rsidR="00080BD1" w:rsidRPr="003760A0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87D8980" w14:textId="1D1E3600" w:rsidR="00E74972" w:rsidRPr="003760A0" w:rsidRDefault="00DE1BF0" w:rsidP="00F3342A">
      <w:pPr>
        <w:pStyle w:val="Recuodecorpodetexto3"/>
        <w:spacing w:after="0" w:line="360" w:lineRule="auto"/>
        <w:ind w:left="-850" w:hanging="1"/>
        <w:jc w:val="both"/>
      </w:pPr>
      <w:r w:rsidRPr="003760A0">
        <w:rPr>
          <w:rFonts w:ascii="Courier New" w:hAnsi="Courier New" w:cs="Courier New"/>
          <w:b/>
          <w:bCs/>
          <w:sz w:val="20"/>
          <w:szCs w:val="20"/>
        </w:rPr>
        <w:t>3.1.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D25EAD" w:rsidRPr="003760A0">
        <w:rPr>
          <w:rFonts w:ascii="Courier New" w:hAnsi="Courier New" w:cs="Courier New"/>
          <w:sz w:val="20"/>
          <w:szCs w:val="20"/>
        </w:rPr>
        <w:t>O valor</w:t>
      </w:r>
      <w:r w:rsidR="00E74972" w:rsidRPr="003760A0">
        <w:rPr>
          <w:rFonts w:ascii="Courier New" w:hAnsi="Courier New" w:cs="Courier New"/>
          <w:sz w:val="20"/>
          <w:szCs w:val="20"/>
        </w:rPr>
        <w:t xml:space="preserve"> do presente é de R$_____________</w:t>
      </w:r>
      <w:r w:rsidR="008A16CC" w:rsidRPr="003760A0">
        <w:rPr>
          <w:rFonts w:ascii="Courier New" w:hAnsi="Courier New" w:cs="Courier New"/>
          <w:sz w:val="20"/>
          <w:szCs w:val="20"/>
        </w:rPr>
        <w:t>,</w:t>
      </w:r>
      <w:r w:rsidR="00D25EAD" w:rsidRPr="003760A0">
        <w:rPr>
          <w:rFonts w:ascii="Courier New" w:hAnsi="Courier New" w:cs="Courier New"/>
          <w:sz w:val="20"/>
          <w:szCs w:val="20"/>
        </w:rPr>
        <w:t xml:space="preserve"> propos</w:t>
      </w:r>
      <w:r w:rsidR="00C177D2" w:rsidRPr="003760A0">
        <w:rPr>
          <w:rFonts w:ascii="Courier New" w:hAnsi="Courier New" w:cs="Courier New"/>
          <w:sz w:val="20"/>
          <w:szCs w:val="20"/>
        </w:rPr>
        <w:t>to</w:t>
      </w:r>
      <w:r w:rsidR="00D25EAD" w:rsidRPr="003760A0">
        <w:rPr>
          <w:rFonts w:ascii="Courier New" w:hAnsi="Courier New" w:cs="Courier New"/>
          <w:sz w:val="20"/>
          <w:szCs w:val="20"/>
        </w:rPr>
        <w:t xml:space="preserve"> pela contratada, que passa a fazer parte integrante do presente contrato.</w:t>
      </w:r>
      <w:r w:rsidR="00E74972" w:rsidRPr="003760A0">
        <w:t xml:space="preserve"> </w:t>
      </w:r>
    </w:p>
    <w:p w14:paraId="542CD099" w14:textId="77777777" w:rsidR="00E74972" w:rsidRPr="003760A0" w:rsidRDefault="00E74972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67E11935" w14:textId="3193F4A7" w:rsidR="00D25EAD" w:rsidRPr="003760A0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3760A0">
        <w:rPr>
          <w:rFonts w:ascii="Courier New" w:hAnsi="Courier New" w:cs="Courier New"/>
          <w:b/>
          <w:bCs/>
          <w:sz w:val="20"/>
          <w:szCs w:val="20"/>
        </w:rPr>
        <w:t>3.</w:t>
      </w:r>
      <w:r w:rsidR="003760A0" w:rsidRPr="003760A0">
        <w:rPr>
          <w:rFonts w:ascii="Courier New" w:hAnsi="Courier New" w:cs="Courier New"/>
          <w:b/>
          <w:bCs/>
          <w:sz w:val="20"/>
          <w:szCs w:val="20"/>
        </w:rPr>
        <w:t>2</w:t>
      </w:r>
      <w:r w:rsidRPr="003760A0">
        <w:rPr>
          <w:rFonts w:ascii="Courier New" w:hAnsi="Courier New" w:cs="Courier New"/>
          <w:b/>
          <w:bCs/>
          <w:sz w:val="20"/>
          <w:szCs w:val="20"/>
        </w:rPr>
        <w:t>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D25EAD" w:rsidRPr="003760A0">
        <w:rPr>
          <w:rFonts w:ascii="Courier New" w:hAnsi="Courier New" w:cs="Courier New"/>
          <w:sz w:val="20"/>
          <w:szCs w:val="20"/>
        </w:rPr>
        <w:t xml:space="preserve">Os preços não sofrerão reajustes dentro do prazo de validade da proposta. </w:t>
      </w:r>
    </w:p>
    <w:p w14:paraId="7A268794" w14:textId="77777777" w:rsidR="00767C8F" w:rsidRPr="003760A0" w:rsidRDefault="00767C8F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7B0CE51D" w14:textId="48356625" w:rsidR="005E5145" w:rsidRPr="003760A0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3760A0">
        <w:rPr>
          <w:rFonts w:ascii="Courier New" w:hAnsi="Courier New" w:cs="Courier New"/>
          <w:b/>
          <w:bCs/>
          <w:sz w:val="20"/>
          <w:szCs w:val="20"/>
        </w:rPr>
        <w:t>3.</w:t>
      </w:r>
      <w:r w:rsidR="003760A0" w:rsidRPr="003760A0">
        <w:rPr>
          <w:rFonts w:ascii="Courier New" w:hAnsi="Courier New" w:cs="Courier New"/>
          <w:b/>
          <w:bCs/>
          <w:sz w:val="20"/>
          <w:szCs w:val="20"/>
        </w:rPr>
        <w:t>3</w:t>
      </w:r>
      <w:r w:rsidRPr="003760A0">
        <w:rPr>
          <w:rFonts w:ascii="Courier New" w:hAnsi="Courier New" w:cs="Courier New"/>
          <w:b/>
          <w:bCs/>
          <w:sz w:val="20"/>
          <w:szCs w:val="20"/>
        </w:rPr>
        <w:t>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5E5145" w:rsidRPr="003760A0">
        <w:rPr>
          <w:rFonts w:ascii="Courier New" w:hAnsi="Courier New" w:cs="Courier New"/>
          <w:sz w:val="20"/>
          <w:szCs w:val="20"/>
        </w:rPr>
        <w:t>Dentro do prazo de vigência do contrato e mediante solicitação da contratada, os preços contratados poderão sofrer reajuste após o interregno de um ano, aplicando-se o índice Nacional de</w:t>
      </w:r>
      <w:r w:rsidR="00DC2EC3" w:rsidRPr="003760A0">
        <w:rPr>
          <w:rFonts w:ascii="Courier New" w:hAnsi="Courier New" w:cs="Courier New"/>
          <w:sz w:val="20"/>
          <w:szCs w:val="20"/>
        </w:rPr>
        <w:t xml:space="preserve"> </w:t>
      </w:r>
      <w:r w:rsidR="005E5145" w:rsidRPr="003760A0">
        <w:rPr>
          <w:rFonts w:ascii="Courier New" w:hAnsi="Courier New" w:cs="Courier New"/>
          <w:sz w:val="20"/>
          <w:szCs w:val="20"/>
        </w:rPr>
        <w:t>Preços ao Consumidor Amplo - IPCA/IBGE, exclusivamente para as obrigações iniciadas e concluídas</w:t>
      </w:r>
      <w:r w:rsidR="00DC2EC3" w:rsidRPr="003760A0">
        <w:rPr>
          <w:rFonts w:ascii="Courier New" w:hAnsi="Courier New" w:cs="Courier New"/>
          <w:sz w:val="20"/>
          <w:szCs w:val="20"/>
        </w:rPr>
        <w:t xml:space="preserve"> </w:t>
      </w:r>
      <w:r w:rsidR="005E5145" w:rsidRPr="003760A0">
        <w:rPr>
          <w:rFonts w:ascii="Courier New" w:hAnsi="Courier New" w:cs="Courier New"/>
          <w:sz w:val="20"/>
          <w:szCs w:val="20"/>
        </w:rPr>
        <w:t>após a ocorrência da anualidade.</w:t>
      </w:r>
    </w:p>
    <w:p w14:paraId="494FD44D" w14:textId="77777777" w:rsidR="003760A0" w:rsidRPr="003760A0" w:rsidRDefault="003760A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11CE198E" w14:textId="790B808F" w:rsidR="00FA63AC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3760A0">
        <w:rPr>
          <w:rFonts w:ascii="Courier New" w:hAnsi="Courier New" w:cs="Courier New"/>
          <w:b/>
          <w:bCs/>
          <w:sz w:val="20"/>
          <w:szCs w:val="20"/>
        </w:rPr>
        <w:t>3.</w:t>
      </w:r>
      <w:r w:rsidR="003760A0" w:rsidRPr="003760A0">
        <w:rPr>
          <w:rFonts w:ascii="Courier New" w:hAnsi="Courier New" w:cs="Courier New"/>
          <w:b/>
          <w:bCs/>
          <w:sz w:val="20"/>
          <w:szCs w:val="20"/>
        </w:rPr>
        <w:t>4</w:t>
      </w:r>
      <w:r w:rsidRPr="003760A0">
        <w:rPr>
          <w:rFonts w:ascii="Courier New" w:hAnsi="Courier New" w:cs="Courier New"/>
          <w:b/>
          <w:bCs/>
          <w:sz w:val="20"/>
          <w:szCs w:val="20"/>
        </w:rPr>
        <w:t>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FA63AC" w:rsidRPr="003760A0">
        <w:rPr>
          <w:rFonts w:ascii="Courier New" w:hAnsi="Courier New" w:cs="Courier New"/>
          <w:sz w:val="20"/>
          <w:szCs w:val="20"/>
        </w:rPr>
        <w:t>Eventuais alterações contratuais reger-se-ão pela disciplina do Art. 124 da Lei nº 14.133/2021.</w:t>
      </w:r>
    </w:p>
    <w:p w14:paraId="16BE41E2" w14:textId="77777777" w:rsidR="00C0138E" w:rsidRPr="003760A0" w:rsidRDefault="00C0138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4457C636" w14:textId="38FA4186" w:rsidR="00052EDD" w:rsidRPr="003760A0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3760A0">
        <w:rPr>
          <w:rFonts w:ascii="Courier New" w:hAnsi="Courier New" w:cs="Courier New"/>
          <w:b/>
          <w:bCs/>
          <w:sz w:val="20"/>
          <w:szCs w:val="20"/>
        </w:rPr>
        <w:t>3.</w:t>
      </w:r>
      <w:r w:rsidR="00C0138E">
        <w:rPr>
          <w:rFonts w:ascii="Courier New" w:hAnsi="Courier New" w:cs="Courier New"/>
          <w:b/>
          <w:bCs/>
          <w:sz w:val="20"/>
          <w:szCs w:val="20"/>
        </w:rPr>
        <w:t>5</w:t>
      </w:r>
      <w:r w:rsidRPr="003760A0">
        <w:rPr>
          <w:rFonts w:ascii="Courier New" w:hAnsi="Courier New" w:cs="Courier New"/>
          <w:b/>
          <w:bCs/>
          <w:sz w:val="20"/>
          <w:szCs w:val="20"/>
        </w:rPr>
        <w:t>.</w:t>
      </w:r>
      <w:r w:rsidRPr="003760A0">
        <w:rPr>
          <w:rFonts w:ascii="Courier New" w:hAnsi="Courier New" w:cs="Courier New"/>
          <w:sz w:val="20"/>
          <w:szCs w:val="20"/>
        </w:rPr>
        <w:t xml:space="preserve"> </w:t>
      </w:r>
      <w:r w:rsidR="00FA63AC" w:rsidRPr="003760A0">
        <w:rPr>
          <w:rFonts w:ascii="Courier New" w:hAnsi="Courier New" w:cs="Courier New"/>
          <w:sz w:val="20"/>
          <w:szCs w:val="20"/>
        </w:rPr>
        <w:t>Nas alterações unilaterais a que se refere o inciso I do caput do art. 124 da Lei nº 14.133/2021, o contratado será obrigado a aceitar, nas mesmas condições contratuais, acréscimos ou supressões de até 25% (vinte e cinco por cento) do valor inicial atualizado do contrato</w:t>
      </w:r>
      <w:r w:rsidRPr="003760A0">
        <w:rPr>
          <w:rFonts w:ascii="Courier New" w:hAnsi="Courier New" w:cs="Courier New"/>
          <w:sz w:val="20"/>
          <w:szCs w:val="20"/>
        </w:rPr>
        <w:t>.</w:t>
      </w:r>
    </w:p>
    <w:p w14:paraId="5CF25AC6" w14:textId="77777777" w:rsidR="00E63CEF" w:rsidRPr="003760A0" w:rsidRDefault="00E63CEF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1A8996CB" w14:textId="2632FED5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CLAUSULA QUARTA - DA DOTAÇÃO ORÇAMENTÁRIA</w:t>
      </w:r>
    </w:p>
    <w:p w14:paraId="73A7028E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37B35C20" w14:textId="6743AEA9" w:rsidR="00D25EAD" w:rsidRDefault="00DE1BF0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AD7483">
        <w:rPr>
          <w:rFonts w:ascii="Courier New" w:hAnsi="Courier New" w:cs="Courier New"/>
          <w:b/>
          <w:bCs/>
          <w:sz w:val="20"/>
          <w:szCs w:val="20"/>
        </w:rPr>
        <w:t>4.1.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D25EAD" w:rsidRPr="00E63CEF">
        <w:rPr>
          <w:rFonts w:ascii="Courier New" w:hAnsi="Courier New" w:cs="Courier New"/>
          <w:sz w:val="20"/>
          <w:szCs w:val="20"/>
        </w:rPr>
        <w:t>As despesas decorrentes do presente contrato correrão por conta da seguinte dotação orçamentária:</w:t>
      </w:r>
    </w:p>
    <w:p w14:paraId="214AECD4" w14:textId="77777777" w:rsidR="00F3342A" w:rsidRPr="001D65CD" w:rsidRDefault="00F3342A" w:rsidP="00F3342A">
      <w:pPr>
        <w:pStyle w:val="Corpodetexto2"/>
        <w:spacing w:line="360" w:lineRule="auto"/>
        <w:ind w:left="-851"/>
        <w:jc w:val="both"/>
        <w:rPr>
          <w:color w:val="000000"/>
          <w:sz w:val="20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5460"/>
        <w:gridCol w:w="4600"/>
      </w:tblGrid>
      <w:tr w:rsidR="00F3342A" w:rsidRPr="001D65CD" w14:paraId="267E97AE" w14:textId="77777777" w:rsidTr="006C1A97">
        <w:tc>
          <w:tcPr>
            <w:tcW w:w="5460" w:type="dxa"/>
          </w:tcPr>
          <w:p w14:paraId="526C4FFD" w14:textId="77777777" w:rsidR="00F3342A" w:rsidRPr="001D65CD" w:rsidRDefault="00F3342A" w:rsidP="006C1A97">
            <w:pPr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D65CD">
              <w:rPr>
                <w:rFonts w:ascii="Courier New" w:hAnsi="Courier New" w:cs="Courier New"/>
                <w:sz w:val="20"/>
                <w:szCs w:val="20"/>
              </w:rPr>
              <w:t>UNIDADE</w:t>
            </w:r>
          </w:p>
        </w:tc>
        <w:tc>
          <w:tcPr>
            <w:tcW w:w="4600" w:type="dxa"/>
          </w:tcPr>
          <w:p w14:paraId="204587FC" w14:textId="77777777" w:rsidR="00F3342A" w:rsidRPr="001D65CD" w:rsidRDefault="00F3342A" w:rsidP="006C1A97">
            <w:pPr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D65CD">
              <w:rPr>
                <w:rFonts w:ascii="Courier New" w:hAnsi="Courier New" w:cs="Courier New"/>
                <w:sz w:val="20"/>
                <w:szCs w:val="20"/>
              </w:rPr>
              <w:t>DOTAÇÃO ORÇAMENTÁRIA</w:t>
            </w:r>
          </w:p>
        </w:tc>
      </w:tr>
      <w:tr w:rsidR="00F3342A" w:rsidRPr="001D65CD" w14:paraId="18530052" w14:textId="77777777" w:rsidTr="006C1A97">
        <w:tc>
          <w:tcPr>
            <w:tcW w:w="5460" w:type="dxa"/>
          </w:tcPr>
          <w:p w14:paraId="618DAC7A" w14:textId="7626990D" w:rsidR="00F3342A" w:rsidRPr="001D65CD" w:rsidRDefault="00F3342A" w:rsidP="006C1A97">
            <w:pPr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Secretaria de </w:t>
            </w:r>
            <w:r w:rsidR="005D0A1D">
              <w:rPr>
                <w:rFonts w:ascii="Courier New" w:hAnsi="Courier New" w:cs="Courier New"/>
                <w:sz w:val="20"/>
                <w:szCs w:val="20"/>
              </w:rPr>
              <w:t>Turismo e Cultura</w:t>
            </w:r>
          </w:p>
        </w:tc>
        <w:tc>
          <w:tcPr>
            <w:tcW w:w="4600" w:type="dxa"/>
          </w:tcPr>
          <w:p w14:paraId="131E9BFD" w14:textId="0DCE0EE3" w:rsidR="00F3342A" w:rsidRPr="001D65CD" w:rsidRDefault="00F3342A" w:rsidP="006C1A97">
            <w:pPr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D0A1D">
              <w:rPr>
                <w:rFonts w:ascii="Courier New" w:hAnsi="Courier New" w:cs="Courier New"/>
                <w:sz w:val="20"/>
                <w:szCs w:val="20"/>
              </w:rPr>
              <w:t>9</w:t>
            </w:r>
            <w:r>
              <w:rPr>
                <w:rFonts w:ascii="Courier New" w:hAnsi="Courier New" w:cs="Courier New"/>
                <w:sz w:val="20"/>
                <w:szCs w:val="20"/>
              </w:rPr>
              <w:t>5-3.3.90.39.00.01</w:t>
            </w:r>
          </w:p>
        </w:tc>
      </w:tr>
    </w:tbl>
    <w:p w14:paraId="5543B386" w14:textId="77777777" w:rsidR="00F3342A" w:rsidRPr="00E63CEF" w:rsidRDefault="00F3342A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155367DF" w14:textId="305B339E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CLAUSULA QUINTA - DA RESPONSABILIDADE DA CONTRATADA</w:t>
      </w:r>
    </w:p>
    <w:p w14:paraId="645BDF59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261D8F88" w14:textId="7B0AC847" w:rsidR="00B2357E" w:rsidRPr="00E63CEF" w:rsidRDefault="00DE1BF0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5.1.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A </w:t>
      </w:r>
      <w:r w:rsidR="00D24E24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 se responsabiliza por todos os encargos sociais, trabalhistas, previdenciários, da infortunística do trabalho, fiscais, comerciais de seus funcionários e empregados utilizados para a consecução do objeto desta avença. A inadimplência da </w:t>
      </w:r>
      <w:r w:rsidR="00B2357E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, com referência a estes encargos, não transfere à </w:t>
      </w:r>
      <w:r w:rsidR="00B2357E" w:rsidRPr="00E63CEF">
        <w:rPr>
          <w:rFonts w:ascii="Courier New" w:hAnsi="Courier New" w:cs="Courier New"/>
          <w:b/>
          <w:bCs/>
          <w:sz w:val="20"/>
          <w:szCs w:val="20"/>
        </w:rPr>
        <w:t>CONTRATANTE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 a responsabilidade de seu pagamento, nem poderá onerar o objeto do contrato; da mesma forma que a </w:t>
      </w:r>
      <w:r w:rsidR="00B2357E" w:rsidRPr="00E63CEF">
        <w:rPr>
          <w:rFonts w:ascii="Courier New" w:hAnsi="Courier New" w:cs="Courier New"/>
          <w:b/>
          <w:bCs/>
          <w:sz w:val="20"/>
          <w:szCs w:val="20"/>
        </w:rPr>
        <w:t>CONTRATANTE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 está isenta de qualquer vínculo empregatício com funcionários, ou prepostos, da </w:t>
      </w:r>
      <w:r w:rsidR="00B2357E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B2357E" w:rsidRPr="00E63CEF">
        <w:rPr>
          <w:rFonts w:ascii="Courier New" w:hAnsi="Courier New" w:cs="Courier New"/>
          <w:sz w:val="20"/>
          <w:szCs w:val="20"/>
        </w:rPr>
        <w:t>.</w:t>
      </w:r>
    </w:p>
    <w:p w14:paraId="2D49DE26" w14:textId="77777777" w:rsidR="00BC6A55" w:rsidRPr="00E63CEF" w:rsidRDefault="00BC6A55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5043B727" w14:textId="6D489D55" w:rsidR="00B2357E" w:rsidRPr="00E63CEF" w:rsidRDefault="00DE1BF0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5.2.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A Contratada responde, civil e criminalmente, por todos os danos, perdas e prejuízos que, por dolo ou culpa no cumprimento do contrato, venham direta ou indiretamente provocar ou causar, por si ou por seus empregados, à PREFEITURA </w:t>
      </w:r>
      <w:r w:rsidR="00BC6A55" w:rsidRPr="00E63CEF">
        <w:rPr>
          <w:rFonts w:ascii="Courier New" w:hAnsi="Courier New" w:cs="Courier New"/>
          <w:sz w:val="20"/>
          <w:szCs w:val="20"/>
        </w:rPr>
        <w:t>DO MUNICÍPIO</w:t>
      </w:r>
      <w:r w:rsidR="00B2357E" w:rsidRPr="00E63CEF">
        <w:rPr>
          <w:rFonts w:ascii="Courier New" w:hAnsi="Courier New" w:cs="Courier New"/>
          <w:sz w:val="20"/>
          <w:szCs w:val="20"/>
        </w:rPr>
        <w:t xml:space="preserve"> DE LAVRINHAS ou terceiros.</w:t>
      </w:r>
    </w:p>
    <w:p w14:paraId="5A0E330A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263025D4" w14:textId="51CEF7C2" w:rsidR="009630EA" w:rsidRDefault="00363FF8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5.3.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9630EA" w:rsidRPr="00E63CEF">
        <w:rPr>
          <w:rFonts w:ascii="Courier New" w:hAnsi="Courier New" w:cs="Courier New"/>
          <w:sz w:val="20"/>
          <w:szCs w:val="20"/>
        </w:rPr>
        <w:t xml:space="preserve">A </w:t>
      </w:r>
      <w:r w:rsidR="009630EA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9630EA" w:rsidRPr="00E63CEF">
        <w:rPr>
          <w:rFonts w:ascii="Courier New" w:hAnsi="Courier New" w:cs="Courier New"/>
          <w:sz w:val="20"/>
          <w:szCs w:val="20"/>
        </w:rPr>
        <w:t xml:space="preserve"> deve cumprir com as exigências de reserva de cargos previstas em lei e em outras normas específicas, para pessoa com deficiência, para reabilitado da Previdência Social e para Aprendiz.</w:t>
      </w:r>
    </w:p>
    <w:p w14:paraId="612A50D1" w14:textId="77777777" w:rsidR="009630EA" w:rsidRPr="00E63CEF" w:rsidRDefault="009630EA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bCs/>
          <w:sz w:val="20"/>
          <w:szCs w:val="20"/>
        </w:rPr>
      </w:pPr>
      <w:bookmarkStart w:id="3" w:name="_Hlk158017319"/>
    </w:p>
    <w:p w14:paraId="0C55B3F0" w14:textId="39FE059E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 xml:space="preserve">CLAUSULA SEXTA </w:t>
      </w:r>
      <w:bookmarkEnd w:id="3"/>
      <w:r w:rsidRPr="00E63CEF">
        <w:rPr>
          <w:rFonts w:ascii="Courier New" w:hAnsi="Courier New" w:cs="Courier New"/>
          <w:b/>
          <w:bCs/>
          <w:sz w:val="20"/>
          <w:szCs w:val="20"/>
        </w:rPr>
        <w:t xml:space="preserve">- </w:t>
      </w:r>
      <w:r w:rsidRPr="00E63CEF">
        <w:rPr>
          <w:rFonts w:ascii="Courier New" w:hAnsi="Courier New" w:cs="Courier New"/>
          <w:b/>
          <w:sz w:val="20"/>
          <w:szCs w:val="20"/>
        </w:rPr>
        <w:t>DA RESPONSABILIDADE DA CONTRATANTE</w:t>
      </w:r>
    </w:p>
    <w:p w14:paraId="509459E4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7492FCAE" w14:textId="51278DEF" w:rsidR="009630EA" w:rsidRPr="00E63CEF" w:rsidRDefault="00363FF8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6.1.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9630EA" w:rsidRPr="00E63CEF">
        <w:rPr>
          <w:rFonts w:ascii="Courier New" w:hAnsi="Courier New" w:cs="Courier New"/>
          <w:bCs/>
          <w:sz w:val="20"/>
          <w:szCs w:val="20"/>
        </w:rPr>
        <w:t>Efetuar o pagamento relativo ao objeto contratado efetivamente realizado, de acordo com as cláusulas do</w:t>
      </w:r>
      <w:r w:rsidR="00C705C6"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9630EA" w:rsidRPr="00E63CEF">
        <w:rPr>
          <w:rFonts w:ascii="Courier New" w:hAnsi="Courier New" w:cs="Courier New"/>
          <w:bCs/>
          <w:sz w:val="20"/>
          <w:szCs w:val="20"/>
        </w:rPr>
        <w:t>respectivo contrato.</w:t>
      </w:r>
    </w:p>
    <w:p w14:paraId="2A885E30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3836377" w14:textId="622C3AAE" w:rsidR="009630EA" w:rsidRDefault="009630E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6.</w:t>
      </w:r>
      <w:r w:rsidR="00363FF8" w:rsidRPr="00E63CEF">
        <w:rPr>
          <w:rFonts w:ascii="Courier New" w:hAnsi="Courier New" w:cs="Courier New"/>
          <w:b/>
          <w:sz w:val="20"/>
          <w:szCs w:val="20"/>
        </w:rPr>
        <w:t>2.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Proporcionar ao Contratado todos os meios necessários para a fiel execução do objeto da presente contratação, nos termos do correspondente instrumento de ajuste.</w:t>
      </w:r>
    </w:p>
    <w:p w14:paraId="2AFB7E3B" w14:textId="77777777" w:rsidR="00AD7483" w:rsidRPr="00E63CEF" w:rsidRDefault="00AD7483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4480EA98" w14:textId="7D0772A6" w:rsidR="009630EA" w:rsidRPr="00E63CEF" w:rsidRDefault="009630E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6.</w:t>
      </w:r>
      <w:r w:rsidR="00363FF8" w:rsidRPr="00E63CEF">
        <w:rPr>
          <w:rFonts w:ascii="Courier New" w:hAnsi="Courier New" w:cs="Courier New"/>
          <w:b/>
          <w:sz w:val="20"/>
          <w:szCs w:val="20"/>
        </w:rPr>
        <w:t>3.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Notificar o Contratado sobre qualquer irregularidade encontrada quanto à qualidade dos produtos, exercendo a mais ampla e completa fiscalização, o que não exime o Contratado de suas responsabilidades pactuadas e preceitos legais.</w:t>
      </w:r>
    </w:p>
    <w:p w14:paraId="17C59CF0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0193D154" w14:textId="3876E27B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CLAUSULA SÉTIMA – DAS PENALIDADES</w:t>
      </w:r>
    </w:p>
    <w:p w14:paraId="2A5A674A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4E2A8BB" w14:textId="701C9C6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7.1.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As sanções dispostas poderão ser aplicadas às empresas licitantes e à </w:t>
      </w:r>
      <w:r w:rsidRPr="00E63CEF">
        <w:rPr>
          <w:rFonts w:ascii="Courier New" w:hAnsi="Courier New" w:cs="Courier New"/>
          <w:b/>
          <w:sz w:val="20"/>
          <w:szCs w:val="20"/>
        </w:rPr>
        <w:t>CONTRATADA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, conforme o caso, em conformidade com os </w:t>
      </w:r>
      <w:proofErr w:type="spellStart"/>
      <w:r w:rsidRPr="00E63CEF">
        <w:rPr>
          <w:rFonts w:ascii="Courier New" w:hAnsi="Courier New" w:cs="Courier New"/>
          <w:bCs/>
          <w:sz w:val="20"/>
          <w:szCs w:val="20"/>
        </w:rPr>
        <w:t>Arts</w:t>
      </w:r>
      <w:proofErr w:type="spellEnd"/>
      <w:r w:rsidRPr="00E63CEF">
        <w:rPr>
          <w:rFonts w:ascii="Courier New" w:hAnsi="Courier New" w:cs="Courier New"/>
          <w:bCs/>
          <w:sz w:val="20"/>
          <w:szCs w:val="20"/>
        </w:rPr>
        <w:t xml:space="preserve">. 155 e 156 da Lei Federal nº 14.133/2021, assegurados o contraditório e a ampla defesa. </w:t>
      </w:r>
    </w:p>
    <w:p w14:paraId="4E843211" w14:textId="77777777" w:rsidR="00BC6A55" w:rsidRPr="00E63CEF" w:rsidRDefault="00BC6A55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66FCC0C" w14:textId="14A90DD6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7.2.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Serão aplicadas, conforme o caso, ao responsável pelas infrações administrativas, as seguintes sanções:</w:t>
      </w:r>
    </w:p>
    <w:p w14:paraId="47DD3FD6" w14:textId="77777777" w:rsidR="00BC6A55" w:rsidRPr="00E63CEF" w:rsidRDefault="00BC6A55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19F3D874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Advertência;</w:t>
      </w:r>
    </w:p>
    <w:p w14:paraId="7BAA216D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3AC3A9CA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Multa;</w:t>
      </w:r>
    </w:p>
    <w:p w14:paraId="1DD5FD17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7F558771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III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impedimento de licitar e contratar;</w:t>
      </w:r>
    </w:p>
    <w:p w14:paraId="19353E61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0F39EAD2" w14:textId="77777777" w:rsidR="004D2CBA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IV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proofErr w:type="gramStart"/>
      <w:r w:rsidRPr="00E63CEF">
        <w:rPr>
          <w:rFonts w:ascii="Courier New" w:hAnsi="Courier New" w:cs="Courier New"/>
          <w:bCs/>
          <w:sz w:val="20"/>
          <w:szCs w:val="20"/>
        </w:rPr>
        <w:t>declaração</w:t>
      </w:r>
      <w:proofErr w:type="gramEnd"/>
      <w:r w:rsidRPr="00E63CEF">
        <w:rPr>
          <w:rFonts w:ascii="Courier New" w:hAnsi="Courier New" w:cs="Courier New"/>
          <w:bCs/>
          <w:sz w:val="20"/>
          <w:szCs w:val="20"/>
        </w:rPr>
        <w:t xml:space="preserve"> de inidoneidade para licitar ou contratar.</w:t>
      </w:r>
    </w:p>
    <w:p w14:paraId="31510FE0" w14:textId="77777777" w:rsidR="00C0138E" w:rsidRPr="00E63CEF" w:rsidRDefault="00C0138E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6F4B14D" w14:textId="5ADC146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7.3.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Na aplicação das sanções serão considerados:</w:t>
      </w:r>
    </w:p>
    <w:p w14:paraId="6408170D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0442C6FF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 natureza e a gravidade da infração cometida;</w:t>
      </w:r>
    </w:p>
    <w:p w14:paraId="53B430B5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10D8C6F5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proofErr w:type="gramStart"/>
      <w:r w:rsidRPr="00E63CEF">
        <w:rPr>
          <w:rFonts w:ascii="Courier New" w:hAnsi="Courier New" w:cs="Courier New"/>
          <w:bCs/>
          <w:sz w:val="20"/>
          <w:szCs w:val="20"/>
        </w:rPr>
        <w:t>as</w:t>
      </w:r>
      <w:proofErr w:type="gramEnd"/>
      <w:r w:rsidRPr="00E63CEF">
        <w:rPr>
          <w:rFonts w:ascii="Courier New" w:hAnsi="Courier New" w:cs="Courier New"/>
          <w:bCs/>
          <w:sz w:val="20"/>
          <w:szCs w:val="20"/>
        </w:rPr>
        <w:t xml:space="preserve"> peculiaridades do caso concreto;</w:t>
      </w:r>
    </w:p>
    <w:p w14:paraId="7AFB362F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67555FD2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III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as circunstâncias agravantes ou atenuantes;</w:t>
      </w:r>
    </w:p>
    <w:p w14:paraId="3B2B39D2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149EBAE" w14:textId="77777777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IV -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proofErr w:type="gramStart"/>
      <w:r w:rsidRPr="00E63CEF">
        <w:rPr>
          <w:rFonts w:ascii="Courier New" w:hAnsi="Courier New" w:cs="Courier New"/>
          <w:bCs/>
          <w:sz w:val="20"/>
          <w:szCs w:val="20"/>
        </w:rPr>
        <w:t>os</w:t>
      </w:r>
      <w:proofErr w:type="gramEnd"/>
      <w:r w:rsidRPr="00E63CEF">
        <w:rPr>
          <w:rFonts w:ascii="Courier New" w:hAnsi="Courier New" w:cs="Courier New"/>
          <w:bCs/>
          <w:sz w:val="20"/>
          <w:szCs w:val="20"/>
        </w:rPr>
        <w:t xml:space="preserve"> danos que dela provierem para a Administração Pública;</w:t>
      </w:r>
    </w:p>
    <w:p w14:paraId="70349300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7C8FC1DF" w14:textId="3D11D348" w:rsidR="004D2CBA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7.4.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 sanção de Advertência será aplicada exclusivamente quando a </w:t>
      </w:r>
      <w:r w:rsidR="00D24E24" w:rsidRPr="00E63CEF">
        <w:rPr>
          <w:rFonts w:ascii="Courier New" w:hAnsi="Courier New" w:cs="Courier New"/>
          <w:b/>
          <w:sz w:val="20"/>
          <w:szCs w:val="20"/>
        </w:rPr>
        <w:t>CONTRATADA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der causa à inexecução parcial do contrato, quando não se justificar a imposição de penalidade mais grave.</w:t>
      </w:r>
    </w:p>
    <w:p w14:paraId="1D52BAC5" w14:textId="77777777" w:rsidR="00C0138E" w:rsidRPr="00E63CEF" w:rsidRDefault="00C0138E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982DD19" w14:textId="50660BC9" w:rsidR="004D2CBA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7.5.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As Multas, não poderão ser inferiores a 0,5% (cinco décimos por cento) nem superior a 30% (trinta por cento) do valor do contrato licitado ou celebrado com contratação direta e será aplicada ao responsável por qualquer das infrações administrativas previstas no Art. 155 da Lei 14.133/21.</w:t>
      </w:r>
    </w:p>
    <w:p w14:paraId="4E125E1E" w14:textId="77777777" w:rsidR="00BC6A55" w:rsidRPr="00E63CEF" w:rsidRDefault="00BC6A55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73590085" w14:textId="4FBAD85F" w:rsidR="00063E35" w:rsidRPr="00E63CEF" w:rsidRDefault="00494A09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 xml:space="preserve">CLÁUSULA </w:t>
      </w:r>
      <w:r w:rsidR="004D2CBA" w:rsidRPr="00E63CEF">
        <w:rPr>
          <w:rFonts w:ascii="Courier New" w:hAnsi="Courier New" w:cs="Courier New"/>
          <w:b/>
          <w:sz w:val="20"/>
          <w:szCs w:val="20"/>
        </w:rPr>
        <w:t>OITAVA</w:t>
      </w:r>
      <w:r w:rsidRPr="00E63CEF">
        <w:rPr>
          <w:rFonts w:ascii="Courier New" w:hAnsi="Courier New" w:cs="Courier New"/>
          <w:b/>
          <w:sz w:val="20"/>
          <w:szCs w:val="20"/>
        </w:rPr>
        <w:t xml:space="preserve"> </w:t>
      </w:r>
      <w:r w:rsidR="004D2CBA" w:rsidRPr="00E63CEF">
        <w:rPr>
          <w:rFonts w:ascii="Courier New" w:hAnsi="Courier New" w:cs="Courier New"/>
          <w:b/>
          <w:sz w:val="20"/>
          <w:szCs w:val="20"/>
        </w:rPr>
        <w:t xml:space="preserve">- </w:t>
      </w:r>
      <w:r w:rsidRPr="00E63CEF">
        <w:rPr>
          <w:rFonts w:ascii="Courier New" w:hAnsi="Courier New" w:cs="Courier New"/>
          <w:b/>
          <w:sz w:val="20"/>
          <w:szCs w:val="20"/>
        </w:rPr>
        <w:t>PROTEÇÃO DE DADOS PESSOAIS</w:t>
      </w:r>
    </w:p>
    <w:p w14:paraId="4F6B59FF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B24A5EB" w14:textId="79BB76F4" w:rsidR="00063E35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8.1.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As partes deverão observar as disposições da Lei Federal nº 13.709, de 14 de agosto de 2018 (Lei Geral de Proteção de Dados Pessoais), e alterações, quando do tratamento de dados pessoais e dados pessoais sensíveis a que tenham acesso, </w:t>
      </w:r>
      <w:proofErr w:type="gramStart"/>
      <w:r w:rsidR="00063E35" w:rsidRPr="00E63CEF">
        <w:rPr>
          <w:rFonts w:ascii="Courier New" w:hAnsi="Courier New" w:cs="Courier New"/>
          <w:bCs/>
          <w:sz w:val="20"/>
          <w:szCs w:val="20"/>
        </w:rPr>
        <w:t>para o propósito de</w:t>
      </w:r>
      <w:proofErr w:type="gramEnd"/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 execução e acompanhamento deste Contrato, não podendo divulgar, revelar, produzir, utilizar ou deles dar conhecimento a terceiros estranhos a esta contratação, a não ser por força de obrigação legal ou regulatória.</w:t>
      </w:r>
    </w:p>
    <w:p w14:paraId="1309F681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04569309" w14:textId="77777777" w:rsidR="00F3342A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8.2.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O tratamento de dados pessoais dar-se-á de acordo com as bases legais previstas nas hipóteses dos artigos 7º, 11 e/ou 14 da Lei 13.709/2018 às quais se submeterão os serviços, e para propósitos legítimos, específicos, explícitos e informados ao titular. </w:t>
      </w:r>
    </w:p>
    <w:p w14:paraId="106C4B11" w14:textId="201FF068" w:rsidR="00063E35" w:rsidRPr="00E63CEF" w:rsidRDefault="00063E35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03ED9620" w14:textId="77BD84AF" w:rsidR="00063E35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8.3.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A </w:t>
      </w:r>
      <w:r w:rsidR="00063E35" w:rsidRPr="00E63CEF">
        <w:rPr>
          <w:rFonts w:ascii="Courier New" w:hAnsi="Courier New" w:cs="Courier New"/>
          <w:b/>
          <w:sz w:val="20"/>
          <w:szCs w:val="20"/>
        </w:rPr>
        <w:t>CONTRATADA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 obriga-se ao dever de proteção, confidencialidade, sigilo de toda informação, dados pessoais e base de dados a que tiver acesso, nos termos da LGPD, suas alterações e regulamentações posteriores, durante o cumprimento do objeto descrito no instrumento contratual. </w:t>
      </w:r>
    </w:p>
    <w:p w14:paraId="43E64AA5" w14:textId="77777777" w:rsidR="00080BD1" w:rsidRPr="00E63CEF" w:rsidRDefault="00080BD1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</w:p>
    <w:p w14:paraId="5F25106A" w14:textId="3CE59B68" w:rsidR="00D25EAD" w:rsidRPr="00E63CEF" w:rsidRDefault="004D2CBA" w:rsidP="00F3342A">
      <w:pPr>
        <w:spacing w:line="360" w:lineRule="auto"/>
        <w:ind w:left="-850" w:hanging="1"/>
        <w:jc w:val="both"/>
        <w:rPr>
          <w:rFonts w:ascii="Courier New" w:hAnsi="Courier New" w:cs="Courier New"/>
          <w:bCs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8.4.</w:t>
      </w:r>
      <w:r w:rsidRPr="00E63CEF">
        <w:rPr>
          <w:rFonts w:ascii="Courier New" w:hAnsi="Courier New" w:cs="Courier New"/>
          <w:bCs/>
          <w:sz w:val="20"/>
          <w:szCs w:val="20"/>
        </w:rPr>
        <w:t xml:space="preserve"> 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A </w:t>
      </w:r>
      <w:r w:rsidR="00063E35" w:rsidRPr="00E63CEF">
        <w:rPr>
          <w:rFonts w:ascii="Courier New" w:hAnsi="Courier New" w:cs="Courier New"/>
          <w:b/>
          <w:sz w:val="20"/>
          <w:szCs w:val="20"/>
        </w:rPr>
        <w:t>CONTRATADA</w:t>
      </w:r>
      <w:r w:rsidR="00063E35" w:rsidRPr="00E63CEF">
        <w:rPr>
          <w:rFonts w:ascii="Courier New" w:hAnsi="Courier New" w:cs="Courier New"/>
          <w:bCs/>
          <w:sz w:val="20"/>
          <w:szCs w:val="20"/>
        </w:rPr>
        <w:t xml:space="preserve"> não poderá se utilizar de informação, dados pessoais ou base de dados a que tenham acesso, para fins distintos da execução dos serviços especificados no instrumento contratual.</w:t>
      </w:r>
    </w:p>
    <w:p w14:paraId="2C2AA6D2" w14:textId="77777777" w:rsidR="000C58CE" w:rsidRPr="00E63CEF" w:rsidRDefault="000C58CE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29E904EE" w14:textId="7DC39414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 xml:space="preserve">CLAUSULA </w:t>
      </w:r>
      <w:r w:rsidR="004D2CBA" w:rsidRPr="00E63CEF">
        <w:rPr>
          <w:rFonts w:ascii="Courier New" w:hAnsi="Courier New" w:cs="Courier New"/>
          <w:b/>
          <w:sz w:val="20"/>
          <w:szCs w:val="20"/>
        </w:rPr>
        <w:t>NONA</w:t>
      </w:r>
      <w:r w:rsidRPr="00E63CEF">
        <w:rPr>
          <w:rFonts w:ascii="Courier New" w:hAnsi="Courier New" w:cs="Courier New"/>
          <w:b/>
          <w:sz w:val="20"/>
          <w:szCs w:val="20"/>
        </w:rPr>
        <w:t xml:space="preserve"> – DAS DISPOSIÇÕES FINAIS</w:t>
      </w:r>
    </w:p>
    <w:p w14:paraId="12E8FD96" w14:textId="77777777" w:rsidR="000C58CE" w:rsidRPr="00E63CEF" w:rsidRDefault="000C58CE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986672D" w14:textId="218327B7" w:rsidR="00D25EAD" w:rsidRPr="00E63CEF" w:rsidRDefault="004D2CBA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9.1.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A </w:t>
      </w:r>
      <w:r w:rsidR="00D25EAD" w:rsidRPr="00E63CEF">
        <w:rPr>
          <w:rFonts w:ascii="Courier New" w:hAnsi="Courier New" w:cs="Courier New"/>
          <w:b/>
          <w:bCs/>
          <w:sz w:val="20"/>
          <w:szCs w:val="20"/>
        </w:rPr>
        <w:t>CONTRATANTE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 poderá rescindir unilateralmente o presente contrato, independentemente da interpelação judicial ou extrajudicial, sem que assista a CONTRATADA qualquer direito de reclamação ou indenização além dos valores devidos pela efe</w:t>
      </w:r>
      <w:r w:rsidRPr="00E63CEF">
        <w:rPr>
          <w:rFonts w:ascii="Courier New" w:hAnsi="Courier New" w:cs="Courier New"/>
          <w:sz w:val="20"/>
          <w:szCs w:val="20"/>
        </w:rPr>
        <w:t>tiva prestação dos serviços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 até a data da rescisão.</w:t>
      </w:r>
    </w:p>
    <w:p w14:paraId="5A37184D" w14:textId="77777777" w:rsidR="00E63CEF" w:rsidRPr="00E63CEF" w:rsidRDefault="00E63CEF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29FB12E8" w14:textId="24948168" w:rsidR="009E61B0" w:rsidRPr="00E63CEF" w:rsidRDefault="00480B9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9.2.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9E61B0" w:rsidRPr="00E63CEF">
        <w:rPr>
          <w:rFonts w:ascii="Courier New" w:hAnsi="Courier New" w:cs="Courier New"/>
          <w:sz w:val="20"/>
          <w:szCs w:val="20"/>
        </w:rPr>
        <w:t xml:space="preserve">Poderá ainda ser rescindido por mútuo consentimento, ou unilateralmente pela Administração, a qualquer tempo, mediante notificação prévia de 30 (trinta) dias à </w:t>
      </w:r>
      <w:r w:rsidR="009E61B0" w:rsidRPr="00E63CEF">
        <w:rPr>
          <w:rFonts w:ascii="Courier New" w:hAnsi="Courier New" w:cs="Courier New"/>
          <w:b/>
          <w:bCs/>
          <w:sz w:val="20"/>
          <w:szCs w:val="20"/>
        </w:rPr>
        <w:t>CONTRATADA</w:t>
      </w:r>
      <w:r w:rsidR="009E61B0" w:rsidRPr="00E63CEF">
        <w:rPr>
          <w:rFonts w:ascii="Courier New" w:hAnsi="Courier New" w:cs="Courier New"/>
          <w:sz w:val="20"/>
          <w:szCs w:val="20"/>
        </w:rPr>
        <w:t>, por motivo de interesse público e demais hipóteses previstas na Lei nº 14.133/21</w:t>
      </w:r>
      <w:r w:rsidR="000C58CE" w:rsidRPr="00E63CEF">
        <w:rPr>
          <w:rFonts w:ascii="Courier New" w:hAnsi="Courier New" w:cs="Courier New"/>
          <w:sz w:val="20"/>
          <w:szCs w:val="20"/>
        </w:rPr>
        <w:t>.</w:t>
      </w:r>
    </w:p>
    <w:p w14:paraId="483F085C" w14:textId="77777777" w:rsidR="000C58CE" w:rsidRPr="00E63CEF" w:rsidRDefault="000C58C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7D74433A" w14:textId="7E0E86D0" w:rsidR="00982CBA" w:rsidRPr="00E63CEF" w:rsidRDefault="00480B9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9.3.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Para todas as questões decorrentes deste contrato será competente o foro da Comarca de Cruzeiro/SP, seja qual for o domicílio do </w:t>
      </w:r>
      <w:r w:rsidR="00D25EAD" w:rsidRPr="00E63CEF">
        <w:rPr>
          <w:rFonts w:ascii="Courier New" w:hAnsi="Courier New" w:cs="Courier New"/>
          <w:b/>
          <w:bCs/>
          <w:sz w:val="20"/>
          <w:szCs w:val="20"/>
        </w:rPr>
        <w:t>CONTRATANTE</w:t>
      </w:r>
      <w:r w:rsidR="00D25EAD" w:rsidRPr="00E63CEF">
        <w:rPr>
          <w:rFonts w:ascii="Courier New" w:hAnsi="Courier New" w:cs="Courier New"/>
          <w:sz w:val="20"/>
          <w:szCs w:val="20"/>
        </w:rPr>
        <w:t xml:space="preserve">, excluindo-se qualquer outro por mais privilegiado que seja. </w:t>
      </w:r>
    </w:p>
    <w:p w14:paraId="462B540E" w14:textId="77777777" w:rsidR="000C58CE" w:rsidRPr="00E63CEF" w:rsidRDefault="000C58C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695B61BB" w14:textId="0744889D" w:rsidR="00D25EAD" w:rsidRPr="00E63CEF" w:rsidRDefault="00480B9E" w:rsidP="00F3342A">
      <w:pPr>
        <w:pStyle w:val="Recuodecorpodetexto3"/>
        <w:spacing w:after="0"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b/>
          <w:bCs/>
          <w:sz w:val="20"/>
          <w:szCs w:val="20"/>
        </w:rPr>
        <w:t>9.4.</w:t>
      </w:r>
      <w:r w:rsidRPr="00E63CEF">
        <w:rPr>
          <w:rFonts w:ascii="Courier New" w:hAnsi="Courier New" w:cs="Courier New"/>
          <w:sz w:val="20"/>
          <w:szCs w:val="20"/>
        </w:rPr>
        <w:t xml:space="preserve"> </w:t>
      </w:r>
      <w:r w:rsidR="00D25EAD" w:rsidRPr="00E63CEF">
        <w:rPr>
          <w:rFonts w:ascii="Courier New" w:hAnsi="Courier New" w:cs="Courier New"/>
          <w:sz w:val="20"/>
          <w:szCs w:val="20"/>
        </w:rPr>
        <w:t>E, por acharem assim as partes justas e contratadas, assinam o presente instrumento particular em duas (02) vias de igual teor, na presença de duas (02) testemunhas.</w:t>
      </w:r>
    </w:p>
    <w:p w14:paraId="4230F7B4" w14:textId="77777777" w:rsidR="00E63CEF" w:rsidRDefault="00E63CEF" w:rsidP="00F3342A">
      <w:pPr>
        <w:spacing w:line="360" w:lineRule="auto"/>
        <w:ind w:left="-850" w:hanging="1"/>
        <w:jc w:val="center"/>
        <w:rPr>
          <w:rFonts w:ascii="Courier New" w:hAnsi="Courier New" w:cs="Courier New"/>
          <w:sz w:val="20"/>
          <w:szCs w:val="20"/>
        </w:rPr>
      </w:pPr>
    </w:p>
    <w:p w14:paraId="71C139B1" w14:textId="15F71017" w:rsidR="00D25EAD" w:rsidRPr="00E63CEF" w:rsidRDefault="00D25EAD" w:rsidP="00F3342A">
      <w:pPr>
        <w:spacing w:line="360" w:lineRule="auto"/>
        <w:ind w:left="-850" w:hanging="1"/>
        <w:jc w:val="center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sz w:val="20"/>
          <w:szCs w:val="20"/>
        </w:rPr>
        <w:t>Lavrinhas, ...</w:t>
      </w:r>
    </w:p>
    <w:p w14:paraId="5497FC21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3BD532C7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MUNICÍPIO DE LAVRINHAS</w:t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  <w:t xml:space="preserve">                    </w:t>
      </w:r>
    </w:p>
    <w:p w14:paraId="7D09E231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 xml:space="preserve"> Representante Legal</w:t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  <w:t xml:space="preserve">         Representante Legal </w:t>
      </w:r>
      <w:r w:rsidRPr="00E63CEF">
        <w:rPr>
          <w:rFonts w:ascii="Courier New" w:hAnsi="Courier New" w:cs="Courier New"/>
          <w:b/>
          <w:sz w:val="20"/>
          <w:szCs w:val="20"/>
        </w:rPr>
        <w:tab/>
        <w:t xml:space="preserve"> </w:t>
      </w:r>
    </w:p>
    <w:p w14:paraId="7F377333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 xml:space="preserve">    CONTRATANTE</w:t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</w:r>
      <w:r w:rsidRPr="00E63CEF">
        <w:rPr>
          <w:rFonts w:ascii="Courier New" w:hAnsi="Courier New" w:cs="Courier New"/>
          <w:b/>
          <w:sz w:val="20"/>
          <w:szCs w:val="20"/>
        </w:rPr>
        <w:tab/>
        <w:t xml:space="preserve">            CONTRATADA</w:t>
      </w:r>
    </w:p>
    <w:p w14:paraId="0D4B600B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1FB04ADC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</w:p>
    <w:p w14:paraId="7FB6F882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b/>
          <w:sz w:val="20"/>
          <w:szCs w:val="20"/>
        </w:rPr>
      </w:pPr>
      <w:r w:rsidRPr="00E63CEF">
        <w:rPr>
          <w:rFonts w:ascii="Courier New" w:hAnsi="Courier New" w:cs="Courier New"/>
          <w:b/>
          <w:sz w:val="20"/>
          <w:szCs w:val="20"/>
        </w:rPr>
        <w:t>TESTEMUNHAS:</w:t>
      </w:r>
    </w:p>
    <w:p w14:paraId="29689202" w14:textId="77777777" w:rsidR="00D25EAD" w:rsidRPr="00E63CEF" w:rsidRDefault="00D25EAD" w:rsidP="00F3342A">
      <w:pPr>
        <w:spacing w:line="360" w:lineRule="auto"/>
        <w:ind w:left="-850" w:hanging="1"/>
        <w:rPr>
          <w:rFonts w:ascii="Courier New" w:hAnsi="Courier New" w:cs="Courier New"/>
          <w:sz w:val="20"/>
          <w:szCs w:val="20"/>
        </w:rPr>
      </w:pPr>
    </w:p>
    <w:p w14:paraId="2BB61717" w14:textId="77777777" w:rsidR="00D25EAD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23AB9F39" w14:textId="77777777" w:rsidR="00A00050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sz w:val="20"/>
          <w:szCs w:val="20"/>
        </w:rPr>
        <w:t>___________________________________</w:t>
      </w:r>
      <w:r w:rsidR="000C58CE" w:rsidRPr="00E63CEF">
        <w:rPr>
          <w:rFonts w:ascii="Courier New" w:hAnsi="Courier New" w:cs="Courier New"/>
          <w:sz w:val="20"/>
          <w:szCs w:val="20"/>
        </w:rPr>
        <w:t xml:space="preserve">  </w:t>
      </w:r>
    </w:p>
    <w:p w14:paraId="72FC58E5" w14:textId="77777777" w:rsidR="00A00050" w:rsidRPr="00E63CEF" w:rsidRDefault="00A00050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3CB68D19" w14:textId="77777777" w:rsidR="00A00050" w:rsidRPr="00E63CEF" w:rsidRDefault="00A00050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</w:p>
    <w:p w14:paraId="47DC41C3" w14:textId="0CFC6E8B" w:rsidR="00AB1C96" w:rsidRPr="00E63CEF" w:rsidRDefault="00D25EAD" w:rsidP="00F3342A">
      <w:pPr>
        <w:spacing w:line="360" w:lineRule="auto"/>
        <w:ind w:left="-850" w:hanging="1"/>
        <w:jc w:val="both"/>
        <w:rPr>
          <w:rFonts w:ascii="Courier New" w:hAnsi="Courier New" w:cs="Courier New"/>
          <w:sz w:val="20"/>
          <w:szCs w:val="20"/>
        </w:rPr>
      </w:pPr>
      <w:r w:rsidRPr="00E63CEF">
        <w:rPr>
          <w:rFonts w:ascii="Courier New" w:hAnsi="Courier New" w:cs="Courier New"/>
          <w:sz w:val="20"/>
          <w:szCs w:val="20"/>
        </w:rPr>
        <w:t>___________________________________</w:t>
      </w:r>
    </w:p>
    <w:sectPr w:rsidR="00AB1C96" w:rsidRPr="00E63CEF" w:rsidSect="00263B16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0ABA" w14:textId="77777777" w:rsidR="00B97292" w:rsidRDefault="00B97292" w:rsidP="00F87878">
      <w:r>
        <w:separator/>
      </w:r>
    </w:p>
  </w:endnote>
  <w:endnote w:type="continuationSeparator" w:id="0">
    <w:p w14:paraId="77271B81" w14:textId="77777777" w:rsidR="00B97292" w:rsidRDefault="00B97292" w:rsidP="00F8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5852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A2DEFD" w14:textId="77777777" w:rsidR="0066603B" w:rsidRDefault="0066603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514D81" w14:textId="77777777" w:rsidR="00F87878" w:rsidRDefault="00F878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1EFE" w14:textId="77777777" w:rsidR="00B97292" w:rsidRDefault="00B97292" w:rsidP="00F87878">
      <w:r>
        <w:separator/>
      </w:r>
    </w:p>
  </w:footnote>
  <w:footnote w:type="continuationSeparator" w:id="0">
    <w:p w14:paraId="34ECFD75" w14:textId="77777777" w:rsidR="00B97292" w:rsidRDefault="00B97292" w:rsidP="00F8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B382" w14:textId="77777777" w:rsidR="00F87878" w:rsidRDefault="00F87878">
    <w:pPr>
      <w:pStyle w:val="Cabealho"/>
    </w:pPr>
  </w:p>
  <w:p w14:paraId="6561608F" w14:textId="18EAF63D" w:rsidR="00F87878" w:rsidRPr="00A73742" w:rsidRDefault="00F87878" w:rsidP="005B455A">
    <w:pPr>
      <w:pStyle w:val="Cabealho"/>
      <w:spacing w:line="360" w:lineRule="auto"/>
      <w:rPr>
        <w:rFonts w:ascii="Arial" w:hAnsi="Arial" w:cs="Arial"/>
        <w:b/>
        <w:sz w:val="40"/>
        <w:szCs w:val="40"/>
      </w:rPr>
    </w:pPr>
    <w:r>
      <w:tab/>
    </w:r>
    <w:r>
      <w:rPr>
        <w:rFonts w:ascii="Arial" w:hAnsi="Arial" w:cs="Arial"/>
        <w:b/>
        <w:noProof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 wp14:anchorId="712A7225" wp14:editId="0469DC66">
          <wp:simplePos x="0" y="0"/>
          <wp:positionH relativeFrom="column">
            <wp:posOffset>-318135</wp:posOffset>
          </wp:positionH>
          <wp:positionV relativeFrom="paragraph">
            <wp:posOffset>-182880</wp:posOffset>
          </wp:positionV>
          <wp:extent cx="792480" cy="762000"/>
          <wp:effectExtent l="19050" t="0" r="7620" b="0"/>
          <wp:wrapNone/>
          <wp:docPr id="45" name="Imagem 45" descr="brasão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tran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63C24216" w14:textId="77777777" w:rsidR="00F87878" w:rsidRPr="005163A7" w:rsidRDefault="00F87878" w:rsidP="00F87878">
    <w:pPr>
      <w:pStyle w:val="Cabealho"/>
      <w:spacing w:line="360" w:lineRule="auto"/>
      <w:jc w:val="center"/>
      <w:rPr>
        <w:rFonts w:ascii="Arial" w:hAnsi="Arial" w:cs="Arial"/>
        <w:b/>
        <w:sz w:val="16"/>
        <w:szCs w:val="16"/>
      </w:rPr>
    </w:pPr>
    <w:r w:rsidRPr="005163A7">
      <w:rPr>
        <w:rFonts w:ascii="Arial" w:hAnsi="Arial" w:cs="Arial"/>
        <w:b/>
        <w:sz w:val="16"/>
        <w:szCs w:val="16"/>
      </w:rPr>
      <w:t>Estado de São Paulo</w:t>
    </w:r>
  </w:p>
  <w:p w14:paraId="2E6E34AA" w14:textId="77777777" w:rsidR="00F87878" w:rsidRPr="005163A7" w:rsidRDefault="00F87878" w:rsidP="00F87878">
    <w:pPr>
      <w:pStyle w:val="Cabealho"/>
      <w:spacing w:line="360" w:lineRule="auto"/>
      <w:jc w:val="center"/>
      <w:rPr>
        <w:rFonts w:ascii="Arial" w:hAnsi="Arial" w:cs="Arial"/>
        <w:sz w:val="16"/>
        <w:szCs w:val="16"/>
      </w:rPr>
    </w:pPr>
    <w:r w:rsidRPr="005163A7">
      <w:rPr>
        <w:rFonts w:ascii="Arial" w:hAnsi="Arial" w:cs="Arial"/>
        <w:sz w:val="16"/>
        <w:szCs w:val="16"/>
      </w:rPr>
      <w:t xml:space="preserve">Paço Municipal, n° 200 - Centro - Lavrinhas/SP - CEP: 12.760-000 – Tel.:  </w:t>
    </w:r>
    <w:proofErr w:type="gramStart"/>
    <w:r w:rsidRPr="005163A7">
      <w:rPr>
        <w:rFonts w:ascii="Arial" w:hAnsi="Arial" w:cs="Arial"/>
        <w:sz w:val="16"/>
        <w:szCs w:val="16"/>
      </w:rPr>
      <w:t xml:space="preserve">   (</w:t>
    </w:r>
    <w:proofErr w:type="gramEnd"/>
    <w:r w:rsidRPr="005163A7">
      <w:rPr>
        <w:rFonts w:ascii="Arial" w:hAnsi="Arial" w:cs="Arial"/>
        <w:sz w:val="16"/>
        <w:szCs w:val="16"/>
      </w:rPr>
      <w:t>12) 3146-1110</w:t>
    </w:r>
  </w:p>
  <w:p w14:paraId="54E71C19" w14:textId="77777777" w:rsidR="00F87878" w:rsidRPr="005163A7" w:rsidRDefault="00F87878" w:rsidP="00F87878">
    <w:pPr>
      <w:pStyle w:val="Cabealho"/>
      <w:pBdr>
        <w:bottom w:val="single" w:sz="12" w:space="1" w:color="auto"/>
      </w:pBdr>
      <w:spacing w:line="360" w:lineRule="auto"/>
      <w:jc w:val="center"/>
      <w:rPr>
        <w:sz w:val="16"/>
        <w:szCs w:val="16"/>
      </w:rPr>
    </w:pPr>
    <w:r w:rsidRPr="005163A7">
      <w:rPr>
        <w:rFonts w:ascii="Arial" w:hAnsi="Arial" w:cs="Arial"/>
        <w:sz w:val="16"/>
        <w:szCs w:val="16"/>
      </w:rPr>
      <w:t xml:space="preserve">CNPJ: 45.200.029/0001-55 – </w:t>
    </w:r>
    <w:hyperlink r:id="rId2" w:history="1">
      <w:r w:rsidRPr="005163A7">
        <w:rPr>
          <w:rStyle w:val="Hyperlink"/>
          <w:rFonts w:ascii="Arial" w:hAnsi="Arial" w:cs="Arial"/>
          <w:sz w:val="16"/>
          <w:szCs w:val="16"/>
        </w:rPr>
        <w:t>www.lavrinhas.sp.gov.br</w:t>
      </w:r>
    </w:hyperlink>
  </w:p>
  <w:p w14:paraId="412DC9B7" w14:textId="77777777" w:rsidR="00F87878" w:rsidRDefault="00F87878" w:rsidP="00F87878">
    <w:pPr>
      <w:pStyle w:val="Cabealho"/>
      <w:tabs>
        <w:tab w:val="clear" w:pos="4252"/>
        <w:tab w:val="clear" w:pos="8504"/>
        <w:tab w:val="left" w:pos="3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C6E00"/>
    <w:multiLevelType w:val="multilevel"/>
    <w:tmpl w:val="3654933A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-62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79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88" w:hanging="2520"/>
      </w:pPr>
      <w:rPr>
        <w:rFonts w:hint="default"/>
      </w:rPr>
    </w:lvl>
  </w:abstractNum>
  <w:abstractNum w:abstractNumId="2" w15:restartNumberingAfterBreak="0">
    <w:nsid w:val="3B5734A3"/>
    <w:multiLevelType w:val="hybridMultilevel"/>
    <w:tmpl w:val="7BFE3308"/>
    <w:lvl w:ilvl="0" w:tplc="99AE1C0C">
      <w:start w:val="1"/>
      <w:numFmt w:val="decimal"/>
      <w:lvlText w:val="%1."/>
      <w:lvlJc w:val="left"/>
      <w:pPr>
        <w:ind w:left="-491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4FDB4A59"/>
    <w:multiLevelType w:val="multilevel"/>
    <w:tmpl w:val="EB1E97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-622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1113" w:hanging="144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-1964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-2455" w:hanging="180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-2946" w:hanging="216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-3437" w:hanging="252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-4288" w:hanging="2520"/>
      </w:pPr>
      <w:rPr>
        <w:rFonts w:hint="default"/>
        <w:b w:val="0"/>
        <w:i w:val="0"/>
      </w:rPr>
    </w:lvl>
  </w:abstractNum>
  <w:num w:numId="1" w16cid:durableId="1030564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137322">
    <w:abstractNumId w:val="1"/>
  </w:num>
  <w:num w:numId="3" w16cid:durableId="1613898522">
    <w:abstractNumId w:val="2"/>
  </w:num>
  <w:num w:numId="4" w16cid:durableId="1180194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78"/>
    <w:rsid w:val="0000275A"/>
    <w:rsid w:val="00004F93"/>
    <w:rsid w:val="00022E60"/>
    <w:rsid w:val="000425F0"/>
    <w:rsid w:val="00044FC1"/>
    <w:rsid w:val="0004560B"/>
    <w:rsid w:val="00052EDD"/>
    <w:rsid w:val="00063E35"/>
    <w:rsid w:val="0007124A"/>
    <w:rsid w:val="00080BD1"/>
    <w:rsid w:val="00082753"/>
    <w:rsid w:val="000930E6"/>
    <w:rsid w:val="00094194"/>
    <w:rsid w:val="00097675"/>
    <w:rsid w:val="000A7202"/>
    <w:rsid w:val="000C41D9"/>
    <w:rsid w:val="000C4532"/>
    <w:rsid w:val="000C58CE"/>
    <w:rsid w:val="00111AAD"/>
    <w:rsid w:val="00114247"/>
    <w:rsid w:val="001202E8"/>
    <w:rsid w:val="001306B9"/>
    <w:rsid w:val="001354AB"/>
    <w:rsid w:val="00152EE8"/>
    <w:rsid w:val="001641D9"/>
    <w:rsid w:val="00175D6A"/>
    <w:rsid w:val="00184109"/>
    <w:rsid w:val="001B6CF4"/>
    <w:rsid w:val="001B755A"/>
    <w:rsid w:val="001B7DBA"/>
    <w:rsid w:val="001F1679"/>
    <w:rsid w:val="00216A17"/>
    <w:rsid w:val="00220298"/>
    <w:rsid w:val="0022339A"/>
    <w:rsid w:val="0023443E"/>
    <w:rsid w:val="00240DCE"/>
    <w:rsid w:val="00255088"/>
    <w:rsid w:val="00263B16"/>
    <w:rsid w:val="002646E1"/>
    <w:rsid w:val="00266C9D"/>
    <w:rsid w:val="00274500"/>
    <w:rsid w:val="00286DF3"/>
    <w:rsid w:val="002A1701"/>
    <w:rsid w:val="002A7951"/>
    <w:rsid w:val="002B0178"/>
    <w:rsid w:val="002C3A48"/>
    <w:rsid w:val="002D6696"/>
    <w:rsid w:val="002E0887"/>
    <w:rsid w:val="002F186D"/>
    <w:rsid w:val="002F5E80"/>
    <w:rsid w:val="00306B49"/>
    <w:rsid w:val="00322B2C"/>
    <w:rsid w:val="00363FF8"/>
    <w:rsid w:val="003735BF"/>
    <w:rsid w:val="003755F1"/>
    <w:rsid w:val="003760A0"/>
    <w:rsid w:val="00384624"/>
    <w:rsid w:val="00385BC8"/>
    <w:rsid w:val="003D136F"/>
    <w:rsid w:val="003D1C8F"/>
    <w:rsid w:val="003E4884"/>
    <w:rsid w:val="003F239E"/>
    <w:rsid w:val="0040691B"/>
    <w:rsid w:val="00426BD0"/>
    <w:rsid w:val="004544E6"/>
    <w:rsid w:val="004808D9"/>
    <w:rsid w:val="00480AB9"/>
    <w:rsid w:val="00480B9E"/>
    <w:rsid w:val="00482D2D"/>
    <w:rsid w:val="00494A09"/>
    <w:rsid w:val="00497F0F"/>
    <w:rsid w:val="004B72EE"/>
    <w:rsid w:val="004C09CD"/>
    <w:rsid w:val="004C0C16"/>
    <w:rsid w:val="004D2CBA"/>
    <w:rsid w:val="004D52AA"/>
    <w:rsid w:val="004E39DA"/>
    <w:rsid w:val="004E7EEF"/>
    <w:rsid w:val="00523288"/>
    <w:rsid w:val="0053338F"/>
    <w:rsid w:val="00546D9C"/>
    <w:rsid w:val="00551C29"/>
    <w:rsid w:val="005701A4"/>
    <w:rsid w:val="00574954"/>
    <w:rsid w:val="00575DD0"/>
    <w:rsid w:val="00593D57"/>
    <w:rsid w:val="005B455A"/>
    <w:rsid w:val="005B6196"/>
    <w:rsid w:val="005D0A1D"/>
    <w:rsid w:val="005D2391"/>
    <w:rsid w:val="005E5145"/>
    <w:rsid w:val="005E6725"/>
    <w:rsid w:val="005F452A"/>
    <w:rsid w:val="006038AF"/>
    <w:rsid w:val="00615D39"/>
    <w:rsid w:val="0063018D"/>
    <w:rsid w:val="00630346"/>
    <w:rsid w:val="00637D57"/>
    <w:rsid w:val="00664318"/>
    <w:rsid w:val="0066603B"/>
    <w:rsid w:val="006677E9"/>
    <w:rsid w:val="00676432"/>
    <w:rsid w:val="00695216"/>
    <w:rsid w:val="006D234A"/>
    <w:rsid w:val="00704156"/>
    <w:rsid w:val="00712C92"/>
    <w:rsid w:val="00733253"/>
    <w:rsid w:val="007368A8"/>
    <w:rsid w:val="00744A82"/>
    <w:rsid w:val="00745266"/>
    <w:rsid w:val="00767C8F"/>
    <w:rsid w:val="007833CE"/>
    <w:rsid w:val="007C4379"/>
    <w:rsid w:val="007E1C92"/>
    <w:rsid w:val="007F045D"/>
    <w:rsid w:val="008013D6"/>
    <w:rsid w:val="008159E1"/>
    <w:rsid w:val="00817AD7"/>
    <w:rsid w:val="00831FAC"/>
    <w:rsid w:val="00873268"/>
    <w:rsid w:val="0089251D"/>
    <w:rsid w:val="008A16CC"/>
    <w:rsid w:val="008A4A24"/>
    <w:rsid w:val="008B5743"/>
    <w:rsid w:val="008B6152"/>
    <w:rsid w:val="00911F66"/>
    <w:rsid w:val="00924494"/>
    <w:rsid w:val="009470FA"/>
    <w:rsid w:val="0094789D"/>
    <w:rsid w:val="009630EA"/>
    <w:rsid w:val="0097357F"/>
    <w:rsid w:val="00982CBA"/>
    <w:rsid w:val="00986DB8"/>
    <w:rsid w:val="009871B7"/>
    <w:rsid w:val="009C6D90"/>
    <w:rsid w:val="009E5E76"/>
    <w:rsid w:val="009E61B0"/>
    <w:rsid w:val="009F58CD"/>
    <w:rsid w:val="00A00050"/>
    <w:rsid w:val="00A103F5"/>
    <w:rsid w:val="00A22587"/>
    <w:rsid w:val="00A24633"/>
    <w:rsid w:val="00A31FF1"/>
    <w:rsid w:val="00A364FB"/>
    <w:rsid w:val="00A4487C"/>
    <w:rsid w:val="00A83102"/>
    <w:rsid w:val="00A903A6"/>
    <w:rsid w:val="00A96BB1"/>
    <w:rsid w:val="00AB1C96"/>
    <w:rsid w:val="00AD7483"/>
    <w:rsid w:val="00AF5636"/>
    <w:rsid w:val="00B006A7"/>
    <w:rsid w:val="00B176A7"/>
    <w:rsid w:val="00B2357E"/>
    <w:rsid w:val="00B23779"/>
    <w:rsid w:val="00B57A28"/>
    <w:rsid w:val="00B642BD"/>
    <w:rsid w:val="00B97292"/>
    <w:rsid w:val="00BA0EE9"/>
    <w:rsid w:val="00BA19C0"/>
    <w:rsid w:val="00BA6825"/>
    <w:rsid w:val="00BB2CD0"/>
    <w:rsid w:val="00BB3036"/>
    <w:rsid w:val="00BC1059"/>
    <w:rsid w:val="00BC15AF"/>
    <w:rsid w:val="00BC6A55"/>
    <w:rsid w:val="00BD2C2E"/>
    <w:rsid w:val="00BD5CE8"/>
    <w:rsid w:val="00BE36FA"/>
    <w:rsid w:val="00BF34C7"/>
    <w:rsid w:val="00C0138E"/>
    <w:rsid w:val="00C135AF"/>
    <w:rsid w:val="00C16FA9"/>
    <w:rsid w:val="00C176BB"/>
    <w:rsid w:val="00C177D2"/>
    <w:rsid w:val="00C4622C"/>
    <w:rsid w:val="00C54F88"/>
    <w:rsid w:val="00C67B1F"/>
    <w:rsid w:val="00C705C6"/>
    <w:rsid w:val="00C74B01"/>
    <w:rsid w:val="00C74FDE"/>
    <w:rsid w:val="00C80A65"/>
    <w:rsid w:val="00C82769"/>
    <w:rsid w:val="00D03F1A"/>
    <w:rsid w:val="00D06310"/>
    <w:rsid w:val="00D1386D"/>
    <w:rsid w:val="00D24E24"/>
    <w:rsid w:val="00D25EAD"/>
    <w:rsid w:val="00D262C5"/>
    <w:rsid w:val="00D3359C"/>
    <w:rsid w:val="00D73333"/>
    <w:rsid w:val="00D8288E"/>
    <w:rsid w:val="00DA338E"/>
    <w:rsid w:val="00DC0124"/>
    <w:rsid w:val="00DC1594"/>
    <w:rsid w:val="00DC26ED"/>
    <w:rsid w:val="00DC2EC3"/>
    <w:rsid w:val="00DD3CE6"/>
    <w:rsid w:val="00DE1BF0"/>
    <w:rsid w:val="00DE4D8E"/>
    <w:rsid w:val="00DF78C4"/>
    <w:rsid w:val="00E11A22"/>
    <w:rsid w:val="00E13AF4"/>
    <w:rsid w:val="00E13C59"/>
    <w:rsid w:val="00E231FA"/>
    <w:rsid w:val="00E34DA6"/>
    <w:rsid w:val="00E40410"/>
    <w:rsid w:val="00E526E7"/>
    <w:rsid w:val="00E53EE1"/>
    <w:rsid w:val="00E63CEF"/>
    <w:rsid w:val="00E74972"/>
    <w:rsid w:val="00EB425A"/>
    <w:rsid w:val="00EC54AC"/>
    <w:rsid w:val="00EC60DF"/>
    <w:rsid w:val="00EE364C"/>
    <w:rsid w:val="00EF087F"/>
    <w:rsid w:val="00EF655B"/>
    <w:rsid w:val="00F03C39"/>
    <w:rsid w:val="00F24569"/>
    <w:rsid w:val="00F24951"/>
    <w:rsid w:val="00F3342A"/>
    <w:rsid w:val="00F57DBE"/>
    <w:rsid w:val="00F632EF"/>
    <w:rsid w:val="00F6398C"/>
    <w:rsid w:val="00F82EB6"/>
    <w:rsid w:val="00F87878"/>
    <w:rsid w:val="00F94E7C"/>
    <w:rsid w:val="00F97718"/>
    <w:rsid w:val="00FA63AC"/>
    <w:rsid w:val="00FD2D2B"/>
    <w:rsid w:val="00FF4C5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1A34"/>
  <w15:chartTrackingRefBased/>
  <w15:docId w15:val="{04577B6B-5A96-4182-8931-09D63284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25E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58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8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87878"/>
  </w:style>
  <w:style w:type="paragraph" w:styleId="Rodap">
    <w:name w:val="footer"/>
    <w:basedOn w:val="Normal"/>
    <w:link w:val="RodapChar"/>
    <w:uiPriority w:val="99"/>
    <w:unhideWhenUsed/>
    <w:rsid w:val="00F878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87878"/>
  </w:style>
  <w:style w:type="character" w:styleId="Hyperlink">
    <w:name w:val="Hyperlink"/>
    <w:uiPriority w:val="99"/>
    <w:unhideWhenUsed/>
    <w:rsid w:val="00F878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641D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D25EAD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D25EAD"/>
    <w:pPr>
      <w:ind w:firstLine="212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25E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D25EA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D25E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D25EAD"/>
    <w:rPr>
      <w:rFonts w:ascii="Courier New" w:hAnsi="Courier New" w:cs="Courier New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D25EAD"/>
    <w:rPr>
      <w:rFonts w:ascii="Courier New" w:eastAsia="Times New Roman" w:hAnsi="Courier New" w:cs="Courier New"/>
      <w:sz w:val="21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5EA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D25EAD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25EA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1C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C2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C58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C58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58C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vrinhas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1445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10</cp:revision>
  <cp:lastPrinted>2024-12-16T11:07:00Z</cp:lastPrinted>
  <dcterms:created xsi:type="dcterms:W3CDTF">2026-06-24T17:16:00Z</dcterms:created>
  <dcterms:modified xsi:type="dcterms:W3CDTF">2026-07-02T15:51:00Z</dcterms:modified>
</cp:coreProperties>
</file>