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F4A9" w14:textId="658A36AF" w:rsidR="00E053BF" w:rsidRPr="00EC7978" w:rsidRDefault="00E053BF" w:rsidP="00F476B2">
      <w:pPr>
        <w:pStyle w:val="Ttulo4"/>
        <w:numPr>
          <w:ilvl w:val="3"/>
          <w:numId w:val="4"/>
        </w:numPr>
        <w:tabs>
          <w:tab w:val="clear" w:pos="0"/>
        </w:tabs>
        <w:suppressAutoHyphens/>
        <w:spacing w:line="360" w:lineRule="auto"/>
        <w:ind w:left="-567" w:right="-613"/>
        <w:jc w:val="center"/>
        <w:rPr>
          <w:rFonts w:ascii="Courier New" w:hAnsi="Courier New" w:cs="Courier New"/>
          <w:b/>
          <w:bCs/>
          <w:i w:val="0"/>
          <w:iCs w:val="0"/>
          <w:snapToGrid w:val="0"/>
          <w:color w:val="000000" w:themeColor="text1"/>
          <w:spacing w:val="20"/>
          <w:sz w:val="20"/>
          <w:szCs w:val="20"/>
          <w:lang w:val="pt-BR"/>
        </w:rPr>
      </w:pPr>
      <w:r w:rsidRPr="00EC7978">
        <w:rPr>
          <w:rFonts w:ascii="Courier New" w:hAnsi="Courier New" w:cs="Courier New"/>
          <w:b/>
          <w:bCs/>
          <w:i w:val="0"/>
          <w:iCs w:val="0"/>
          <w:snapToGrid w:val="0"/>
          <w:color w:val="000000" w:themeColor="text1"/>
          <w:spacing w:val="20"/>
          <w:sz w:val="20"/>
          <w:szCs w:val="20"/>
          <w:lang w:val="pt-BR"/>
        </w:rPr>
        <w:t>PROCESSO DE LICITAÇÃO</w:t>
      </w:r>
    </w:p>
    <w:p w14:paraId="5296E012" w14:textId="7D047BD2" w:rsidR="00E053BF" w:rsidRPr="00EC7978" w:rsidRDefault="00FF1C11" w:rsidP="00F476B2">
      <w:pPr>
        <w:pStyle w:val="Ttulo4"/>
        <w:numPr>
          <w:ilvl w:val="3"/>
          <w:numId w:val="4"/>
        </w:numPr>
        <w:tabs>
          <w:tab w:val="clear" w:pos="0"/>
        </w:tabs>
        <w:suppressAutoHyphens/>
        <w:spacing w:line="360" w:lineRule="auto"/>
        <w:ind w:left="-567" w:right="-613"/>
        <w:jc w:val="center"/>
        <w:rPr>
          <w:rFonts w:ascii="Courier New" w:hAnsi="Courier New" w:cs="Courier New"/>
          <w:b/>
          <w:bCs/>
          <w:i w:val="0"/>
          <w:iCs w:val="0"/>
          <w:snapToGrid w:val="0"/>
          <w:color w:val="000000" w:themeColor="text1"/>
          <w:spacing w:val="20"/>
          <w:sz w:val="20"/>
          <w:szCs w:val="20"/>
          <w:lang w:val="pt-BR"/>
        </w:rPr>
      </w:pPr>
      <w:r>
        <w:rPr>
          <w:rFonts w:ascii="Courier New" w:hAnsi="Courier New" w:cs="Courier New"/>
          <w:b/>
          <w:bCs/>
          <w:i w:val="0"/>
          <w:iCs w:val="0"/>
          <w:snapToGrid w:val="0"/>
          <w:color w:val="000000" w:themeColor="text1"/>
          <w:spacing w:val="20"/>
          <w:sz w:val="20"/>
          <w:szCs w:val="20"/>
          <w:lang w:val="pt-BR"/>
        </w:rPr>
        <w:t>CONCORRÊNCIA</w:t>
      </w:r>
      <w:r w:rsidR="00E053BF" w:rsidRPr="00EC7978">
        <w:rPr>
          <w:rFonts w:ascii="Courier New" w:hAnsi="Courier New" w:cs="Courier New"/>
          <w:b/>
          <w:bCs/>
          <w:i w:val="0"/>
          <w:iCs w:val="0"/>
          <w:snapToGrid w:val="0"/>
          <w:color w:val="000000" w:themeColor="text1"/>
          <w:spacing w:val="20"/>
          <w:sz w:val="20"/>
          <w:szCs w:val="20"/>
          <w:lang w:val="pt-BR"/>
        </w:rPr>
        <w:t xml:space="preserve"> N° </w:t>
      </w:r>
      <w:r w:rsidR="00F476B2" w:rsidRPr="00EC7978">
        <w:rPr>
          <w:rFonts w:ascii="Courier New" w:hAnsi="Courier New" w:cs="Courier New"/>
          <w:b/>
          <w:bCs/>
          <w:i w:val="0"/>
          <w:iCs w:val="0"/>
          <w:snapToGrid w:val="0"/>
          <w:color w:val="000000" w:themeColor="text1"/>
          <w:spacing w:val="20"/>
          <w:sz w:val="20"/>
          <w:szCs w:val="20"/>
          <w:lang w:val="pt-BR"/>
        </w:rPr>
        <w:t>00</w:t>
      </w:r>
      <w:r>
        <w:rPr>
          <w:rFonts w:ascii="Courier New" w:hAnsi="Courier New" w:cs="Courier New"/>
          <w:b/>
          <w:bCs/>
          <w:i w:val="0"/>
          <w:iCs w:val="0"/>
          <w:snapToGrid w:val="0"/>
          <w:color w:val="000000" w:themeColor="text1"/>
          <w:spacing w:val="20"/>
          <w:sz w:val="20"/>
          <w:szCs w:val="20"/>
          <w:lang w:val="pt-BR"/>
        </w:rPr>
        <w:t>1</w:t>
      </w:r>
      <w:r w:rsidR="00F476B2" w:rsidRPr="00EC7978">
        <w:rPr>
          <w:rFonts w:ascii="Courier New" w:hAnsi="Courier New" w:cs="Courier New"/>
          <w:b/>
          <w:bCs/>
          <w:i w:val="0"/>
          <w:iCs w:val="0"/>
          <w:snapToGrid w:val="0"/>
          <w:color w:val="000000" w:themeColor="text1"/>
          <w:spacing w:val="20"/>
          <w:sz w:val="20"/>
          <w:szCs w:val="20"/>
          <w:lang w:val="pt-BR"/>
        </w:rPr>
        <w:t>/2026</w:t>
      </w:r>
    </w:p>
    <w:p w14:paraId="18F4E735" w14:textId="3AC3B651" w:rsidR="00E053BF" w:rsidRPr="00EC7978" w:rsidRDefault="00E053BF" w:rsidP="00F476B2">
      <w:pPr>
        <w:pStyle w:val="Ttulo4"/>
        <w:numPr>
          <w:ilvl w:val="3"/>
          <w:numId w:val="4"/>
        </w:numPr>
        <w:tabs>
          <w:tab w:val="clear" w:pos="0"/>
        </w:tabs>
        <w:suppressAutoHyphens/>
        <w:spacing w:line="360" w:lineRule="auto"/>
        <w:ind w:left="-567" w:right="-613"/>
        <w:jc w:val="center"/>
        <w:rPr>
          <w:rFonts w:ascii="Courier New" w:hAnsi="Courier New" w:cs="Courier New"/>
          <w:b/>
          <w:bCs/>
          <w:color w:val="000000" w:themeColor="text1"/>
          <w:sz w:val="20"/>
          <w:szCs w:val="20"/>
          <w:lang w:val="pt-BR"/>
        </w:rPr>
      </w:pPr>
      <w:r w:rsidRPr="00EC7978">
        <w:rPr>
          <w:rFonts w:ascii="Courier New" w:hAnsi="Courier New" w:cs="Courier New"/>
          <w:b/>
          <w:bCs/>
          <w:i w:val="0"/>
          <w:iCs w:val="0"/>
          <w:color w:val="000000" w:themeColor="text1"/>
          <w:spacing w:val="20"/>
          <w:sz w:val="20"/>
          <w:szCs w:val="20"/>
          <w:lang w:val="pt-BR"/>
        </w:rPr>
        <w:t>PROCESSO LICITATÓRIO</w:t>
      </w:r>
      <w:r w:rsidR="00B92CC1">
        <w:rPr>
          <w:rFonts w:ascii="Courier New" w:hAnsi="Courier New" w:cs="Courier New"/>
          <w:b/>
          <w:bCs/>
          <w:i w:val="0"/>
          <w:iCs w:val="0"/>
          <w:color w:val="000000" w:themeColor="text1"/>
          <w:spacing w:val="20"/>
          <w:sz w:val="20"/>
          <w:szCs w:val="20"/>
          <w:lang w:val="pt-BR"/>
        </w:rPr>
        <w:t xml:space="preserve"> Nº </w:t>
      </w:r>
      <w:r w:rsidR="00F476B2" w:rsidRPr="00EC7978">
        <w:rPr>
          <w:rFonts w:ascii="Courier New" w:hAnsi="Courier New" w:cs="Courier New"/>
          <w:b/>
          <w:bCs/>
          <w:i w:val="0"/>
          <w:iCs w:val="0"/>
          <w:snapToGrid w:val="0"/>
          <w:color w:val="000000" w:themeColor="text1"/>
          <w:spacing w:val="20"/>
          <w:sz w:val="20"/>
          <w:szCs w:val="20"/>
          <w:lang w:val="pt-BR"/>
        </w:rPr>
        <w:t>0</w:t>
      </w:r>
      <w:r w:rsidR="00FF1C11">
        <w:rPr>
          <w:rFonts w:ascii="Courier New" w:hAnsi="Courier New" w:cs="Courier New"/>
          <w:b/>
          <w:bCs/>
          <w:i w:val="0"/>
          <w:iCs w:val="0"/>
          <w:snapToGrid w:val="0"/>
          <w:color w:val="000000" w:themeColor="text1"/>
          <w:spacing w:val="20"/>
          <w:sz w:val="20"/>
          <w:szCs w:val="20"/>
          <w:lang w:val="pt-BR"/>
        </w:rPr>
        <w:t>32</w:t>
      </w:r>
      <w:r w:rsidR="00F476B2" w:rsidRPr="00EC7978">
        <w:rPr>
          <w:rFonts w:ascii="Courier New" w:hAnsi="Courier New" w:cs="Courier New"/>
          <w:b/>
          <w:bCs/>
          <w:i w:val="0"/>
          <w:iCs w:val="0"/>
          <w:snapToGrid w:val="0"/>
          <w:color w:val="000000" w:themeColor="text1"/>
          <w:spacing w:val="20"/>
          <w:sz w:val="20"/>
          <w:szCs w:val="20"/>
          <w:lang w:val="pt-BR"/>
        </w:rPr>
        <w:t>/2026</w:t>
      </w:r>
    </w:p>
    <w:p w14:paraId="2A392CC1" w14:textId="77777777" w:rsidR="00E053BF" w:rsidRPr="00EC7978" w:rsidRDefault="00E053BF" w:rsidP="00F476B2">
      <w:pPr>
        <w:pStyle w:val="Ttulo4"/>
        <w:numPr>
          <w:ilvl w:val="3"/>
          <w:numId w:val="4"/>
        </w:numPr>
        <w:tabs>
          <w:tab w:val="clear" w:pos="0"/>
        </w:tabs>
        <w:suppressAutoHyphens/>
        <w:spacing w:line="360" w:lineRule="auto"/>
        <w:ind w:left="-567" w:right="-613"/>
        <w:jc w:val="center"/>
        <w:rPr>
          <w:rFonts w:ascii="Courier New" w:hAnsi="Courier New" w:cs="Courier New"/>
          <w:b/>
          <w:bCs/>
          <w:i w:val="0"/>
          <w:iCs w:val="0"/>
          <w:color w:val="000000" w:themeColor="text1"/>
          <w:spacing w:val="20"/>
          <w:sz w:val="20"/>
          <w:szCs w:val="20"/>
          <w:lang w:val="pt-BR"/>
        </w:rPr>
      </w:pPr>
    </w:p>
    <w:p w14:paraId="58FC2D5A" w14:textId="77777777" w:rsidR="00E053BF" w:rsidRPr="00EC7978" w:rsidRDefault="00E053BF" w:rsidP="00F476B2">
      <w:pPr>
        <w:pStyle w:val="Ttulo4"/>
        <w:numPr>
          <w:ilvl w:val="3"/>
          <w:numId w:val="4"/>
        </w:numPr>
        <w:tabs>
          <w:tab w:val="clear" w:pos="0"/>
        </w:tabs>
        <w:suppressAutoHyphens/>
        <w:spacing w:line="360" w:lineRule="auto"/>
        <w:ind w:left="-567" w:right="-613"/>
        <w:jc w:val="center"/>
        <w:rPr>
          <w:rFonts w:ascii="Courier New" w:hAnsi="Courier New" w:cs="Courier New"/>
          <w:b/>
          <w:bCs/>
          <w:i w:val="0"/>
          <w:iCs w:val="0"/>
          <w:color w:val="000000" w:themeColor="text1"/>
          <w:spacing w:val="20"/>
          <w:sz w:val="20"/>
          <w:szCs w:val="20"/>
          <w:lang w:val="pt-BR"/>
        </w:rPr>
      </w:pPr>
    </w:p>
    <w:p w14:paraId="0656A3D1" w14:textId="58A45724" w:rsidR="00E053BF" w:rsidRPr="00EC7978" w:rsidRDefault="00E053BF" w:rsidP="00F476B2">
      <w:pPr>
        <w:pStyle w:val="Ttulo4"/>
        <w:numPr>
          <w:ilvl w:val="3"/>
          <w:numId w:val="4"/>
        </w:numPr>
        <w:tabs>
          <w:tab w:val="clear" w:pos="0"/>
        </w:tabs>
        <w:suppressAutoHyphens/>
        <w:spacing w:line="360" w:lineRule="auto"/>
        <w:ind w:left="-567" w:right="-613"/>
        <w:jc w:val="center"/>
        <w:rPr>
          <w:rFonts w:ascii="Courier New" w:hAnsi="Courier New" w:cs="Courier New"/>
          <w:b/>
          <w:bCs/>
          <w:i w:val="0"/>
          <w:iCs w:val="0"/>
          <w:color w:val="000000" w:themeColor="text1"/>
          <w:spacing w:val="20"/>
          <w:sz w:val="20"/>
          <w:szCs w:val="20"/>
          <w:lang w:val="pt-BR"/>
        </w:rPr>
      </w:pPr>
      <w:r w:rsidRPr="00EC7978">
        <w:rPr>
          <w:rFonts w:ascii="Courier New" w:hAnsi="Courier New" w:cs="Courier New"/>
          <w:b/>
          <w:bCs/>
          <w:i w:val="0"/>
          <w:iCs w:val="0"/>
          <w:color w:val="000000" w:themeColor="text1"/>
          <w:spacing w:val="20"/>
          <w:sz w:val="20"/>
          <w:szCs w:val="20"/>
          <w:lang w:val="pt-BR"/>
        </w:rPr>
        <w:t xml:space="preserve">ANEXO </w:t>
      </w:r>
      <w:r w:rsidR="00997E40">
        <w:rPr>
          <w:rFonts w:ascii="Courier New" w:hAnsi="Courier New" w:cs="Courier New"/>
          <w:b/>
          <w:bCs/>
          <w:i w:val="0"/>
          <w:iCs w:val="0"/>
          <w:color w:val="000000" w:themeColor="text1"/>
          <w:spacing w:val="20"/>
          <w:sz w:val="20"/>
          <w:szCs w:val="20"/>
          <w:lang w:val="pt-BR"/>
        </w:rPr>
        <w:t>X</w:t>
      </w:r>
      <w:r w:rsidR="003371F4">
        <w:rPr>
          <w:rFonts w:ascii="Courier New" w:hAnsi="Courier New" w:cs="Courier New"/>
          <w:b/>
          <w:bCs/>
          <w:i w:val="0"/>
          <w:iCs w:val="0"/>
          <w:color w:val="000000" w:themeColor="text1"/>
          <w:spacing w:val="20"/>
          <w:sz w:val="20"/>
          <w:szCs w:val="20"/>
          <w:lang w:val="pt-BR"/>
        </w:rPr>
        <w:t>V</w:t>
      </w:r>
      <w:r w:rsidRPr="00EC7978">
        <w:rPr>
          <w:rFonts w:ascii="Courier New" w:hAnsi="Courier New" w:cs="Courier New"/>
          <w:b/>
          <w:bCs/>
          <w:i w:val="0"/>
          <w:iCs w:val="0"/>
          <w:color w:val="000000" w:themeColor="text1"/>
          <w:spacing w:val="20"/>
          <w:sz w:val="20"/>
          <w:szCs w:val="20"/>
          <w:lang w:val="pt-BR"/>
        </w:rPr>
        <w:t xml:space="preserve"> - MINUTA DE CONTRATO</w:t>
      </w:r>
    </w:p>
    <w:p w14:paraId="7D1771DF" w14:textId="77777777" w:rsidR="00F476B2" w:rsidRPr="00EC7978" w:rsidRDefault="00F476B2" w:rsidP="00F476B2">
      <w:pPr>
        <w:pStyle w:val="Ttulo4"/>
        <w:numPr>
          <w:ilvl w:val="3"/>
          <w:numId w:val="4"/>
        </w:numPr>
        <w:tabs>
          <w:tab w:val="clear" w:pos="0"/>
        </w:tabs>
        <w:suppressAutoHyphens/>
        <w:spacing w:line="360" w:lineRule="auto"/>
        <w:ind w:left="-567" w:right="-613"/>
        <w:jc w:val="center"/>
        <w:rPr>
          <w:rFonts w:ascii="Courier New" w:hAnsi="Courier New" w:cs="Courier New"/>
          <w:b/>
          <w:bCs/>
          <w:i w:val="0"/>
          <w:iCs w:val="0"/>
          <w:color w:val="000000" w:themeColor="text1"/>
          <w:spacing w:val="20"/>
          <w:sz w:val="20"/>
          <w:szCs w:val="20"/>
          <w:lang w:val="pt-BR"/>
        </w:rPr>
      </w:pPr>
    </w:p>
    <w:p w14:paraId="44D73373" w14:textId="77777777" w:rsidR="00E053BF" w:rsidRPr="00EC7978" w:rsidRDefault="00E053BF" w:rsidP="00F476B2">
      <w:pPr>
        <w:spacing w:line="360" w:lineRule="auto"/>
        <w:ind w:left="-567" w:right="-613"/>
        <w:jc w:val="both"/>
        <w:rPr>
          <w:rFonts w:ascii="Courier New" w:hAnsi="Courier New" w:cs="Courier New"/>
          <w:sz w:val="20"/>
          <w:szCs w:val="20"/>
        </w:rPr>
      </w:pPr>
    </w:p>
    <w:p w14:paraId="0EDD8C8C" w14:textId="4DFEF784" w:rsidR="00E053BF" w:rsidRPr="00EC7978" w:rsidRDefault="00E053BF" w:rsidP="00F476B2">
      <w:pPr>
        <w:spacing w:line="360" w:lineRule="auto"/>
        <w:ind w:left="-567" w:right="-613"/>
        <w:jc w:val="both"/>
        <w:rPr>
          <w:rFonts w:ascii="Courier New" w:hAnsi="Courier New" w:cs="Courier New"/>
          <w:sz w:val="20"/>
          <w:szCs w:val="20"/>
        </w:rPr>
      </w:pPr>
      <w:r w:rsidRPr="00EC7978">
        <w:rPr>
          <w:rFonts w:ascii="Courier New" w:hAnsi="Courier New" w:cs="Courier New"/>
          <w:sz w:val="20"/>
          <w:szCs w:val="20"/>
        </w:rPr>
        <w:t xml:space="preserve">Pelo presente instrumento público de contrato, comparece, de um lado, </w:t>
      </w:r>
      <w:r w:rsidRPr="00EC7978">
        <w:rPr>
          <w:rFonts w:ascii="Courier New" w:hAnsi="Courier New" w:cs="Courier New"/>
          <w:b/>
          <w:sz w:val="20"/>
          <w:szCs w:val="20"/>
        </w:rPr>
        <w:t>MUNICÍPIO DE LAVRINHAS</w:t>
      </w:r>
      <w:r w:rsidRPr="00EC7978">
        <w:rPr>
          <w:rFonts w:ascii="Courier New" w:hAnsi="Courier New" w:cs="Courier New"/>
          <w:sz w:val="20"/>
          <w:szCs w:val="20"/>
        </w:rPr>
        <w:t xml:space="preserve">, sito no Paço Municipal, n° 200, nesta cidade, inscrita no CNPJ/MF sob n° 45.200.029/0001-55, neste ato representado pelo Prefeito, Senhor </w:t>
      </w:r>
      <w:bookmarkStart w:id="0" w:name="_Hlk187670111"/>
      <w:r w:rsidRPr="00EC7978">
        <w:rPr>
          <w:rFonts w:ascii="Courier New" w:hAnsi="Courier New" w:cs="Courier New"/>
          <w:b/>
          <w:bCs/>
          <w:sz w:val="20"/>
          <w:szCs w:val="20"/>
        </w:rPr>
        <w:t>MARCOS VINICIUS FRANQUEIRA GARCIA</w:t>
      </w:r>
      <w:bookmarkEnd w:id="0"/>
      <w:r w:rsidRPr="00EC7978">
        <w:rPr>
          <w:rFonts w:ascii="Courier New" w:hAnsi="Courier New" w:cs="Courier New"/>
          <w:b/>
          <w:bCs/>
          <w:sz w:val="20"/>
          <w:szCs w:val="20"/>
        </w:rPr>
        <w:t xml:space="preserve">, </w:t>
      </w:r>
      <w:r w:rsidRPr="00EC7978">
        <w:rPr>
          <w:rFonts w:ascii="Courier New" w:hAnsi="Courier New" w:cs="Courier New"/>
          <w:sz w:val="20"/>
          <w:szCs w:val="20"/>
        </w:rPr>
        <w:t xml:space="preserve">brasileiro, solteiro, Prefeito do Município de Lavrinhas, portador da cédula de </w:t>
      </w:r>
      <w:r w:rsidR="00F476B2" w:rsidRPr="00EC7978">
        <w:rPr>
          <w:rFonts w:ascii="Courier New" w:hAnsi="Courier New" w:cs="Courier New"/>
          <w:sz w:val="20"/>
          <w:szCs w:val="20"/>
        </w:rPr>
        <w:t>I</w:t>
      </w:r>
      <w:r w:rsidRPr="00EC7978">
        <w:rPr>
          <w:rFonts w:ascii="Courier New" w:hAnsi="Courier New" w:cs="Courier New"/>
          <w:sz w:val="20"/>
          <w:szCs w:val="20"/>
        </w:rPr>
        <w:t>dentidade RG nº 42.258.870-2/SSP/SP, inscrito no CPF/MF sob nº 417.363.058-16, residente e domiciliado na Rua dos Ipês</w:t>
      </w:r>
      <w:r w:rsidRPr="00EC7978">
        <w:rPr>
          <w:rFonts w:ascii="Courier New" w:hAnsi="Courier New" w:cs="Courier New"/>
          <w:b/>
          <w:bCs/>
          <w:sz w:val="20"/>
          <w:szCs w:val="20"/>
        </w:rPr>
        <w:t xml:space="preserve">, </w:t>
      </w:r>
      <w:r w:rsidRPr="00EC7978">
        <w:rPr>
          <w:rFonts w:ascii="Courier New" w:hAnsi="Courier New" w:cs="Courier New"/>
          <w:sz w:val="20"/>
          <w:szCs w:val="20"/>
        </w:rPr>
        <w:t xml:space="preserve">nº 155, CEP: 12.760-000, Bairro Caviúnas, Lavrinhas - SP, doravante denominada </w:t>
      </w:r>
      <w:r w:rsidRPr="00EC7978">
        <w:rPr>
          <w:rFonts w:ascii="Courier New" w:hAnsi="Courier New" w:cs="Courier New"/>
          <w:b/>
          <w:sz w:val="20"/>
          <w:szCs w:val="20"/>
        </w:rPr>
        <w:t>CONTRATANTE,</w:t>
      </w:r>
      <w:r w:rsidRPr="00EC7978">
        <w:rPr>
          <w:rFonts w:ascii="Courier New" w:hAnsi="Courier New" w:cs="Courier New"/>
          <w:sz w:val="20"/>
          <w:szCs w:val="20"/>
        </w:rPr>
        <w:t xml:space="preserve"> e de outro lado, a Empresa </w:t>
      </w:r>
      <w:r w:rsidRPr="00EC7978">
        <w:rPr>
          <w:rFonts w:ascii="Courier New" w:hAnsi="Courier New" w:cs="Courier New"/>
          <w:b/>
          <w:bCs/>
          <w:sz w:val="20"/>
          <w:szCs w:val="20"/>
        </w:rPr>
        <w:t>...</w:t>
      </w:r>
      <w:r w:rsidRPr="00EC7978">
        <w:rPr>
          <w:rFonts w:ascii="Courier New" w:hAnsi="Courier New" w:cs="Courier New"/>
          <w:bCs/>
          <w:sz w:val="20"/>
          <w:szCs w:val="20"/>
        </w:rPr>
        <w:t xml:space="preserve">, </w:t>
      </w:r>
      <w:r w:rsidRPr="00EC7978">
        <w:rPr>
          <w:rFonts w:ascii="Courier New" w:hAnsi="Courier New" w:cs="Courier New"/>
          <w:sz w:val="20"/>
          <w:szCs w:val="20"/>
        </w:rPr>
        <w:t xml:space="preserve">doravante denominada </w:t>
      </w:r>
      <w:r w:rsidRPr="00EC7978">
        <w:rPr>
          <w:rFonts w:ascii="Courier New" w:hAnsi="Courier New" w:cs="Courier New"/>
          <w:b/>
          <w:sz w:val="20"/>
          <w:szCs w:val="20"/>
        </w:rPr>
        <w:t>CONTRATADA</w:t>
      </w:r>
      <w:r w:rsidRPr="00EC7978">
        <w:rPr>
          <w:rFonts w:ascii="Courier New" w:hAnsi="Courier New" w:cs="Courier New"/>
          <w:sz w:val="20"/>
          <w:szCs w:val="20"/>
        </w:rPr>
        <w:t>, têm entre si justo e contratado o que se segue:</w:t>
      </w:r>
    </w:p>
    <w:p w14:paraId="646596D9" w14:textId="77777777" w:rsidR="00E053BF" w:rsidRPr="00EC7978" w:rsidRDefault="00E053BF" w:rsidP="00F476B2">
      <w:pPr>
        <w:spacing w:line="360" w:lineRule="auto"/>
        <w:ind w:left="-567" w:right="-613"/>
        <w:jc w:val="both"/>
        <w:rPr>
          <w:rFonts w:ascii="Courier New" w:hAnsi="Courier New" w:cs="Courier New"/>
          <w:sz w:val="20"/>
          <w:szCs w:val="20"/>
        </w:rPr>
      </w:pPr>
    </w:p>
    <w:p w14:paraId="2858E152" w14:textId="77777777" w:rsidR="00E053BF" w:rsidRPr="00EC7978" w:rsidRDefault="00E053BF" w:rsidP="00F476B2">
      <w:pPr>
        <w:spacing w:line="360" w:lineRule="auto"/>
        <w:ind w:left="-567" w:right="-613"/>
        <w:jc w:val="both"/>
        <w:rPr>
          <w:rFonts w:ascii="Courier New" w:hAnsi="Courier New" w:cs="Courier New"/>
          <w:b/>
          <w:sz w:val="20"/>
          <w:szCs w:val="20"/>
        </w:rPr>
      </w:pPr>
      <w:r w:rsidRPr="00EC7978">
        <w:rPr>
          <w:rFonts w:ascii="Courier New" w:hAnsi="Courier New" w:cs="Courier New"/>
          <w:b/>
          <w:sz w:val="20"/>
          <w:szCs w:val="20"/>
        </w:rPr>
        <w:t>CLAUSULA PRIMEIRA – OBJETO</w:t>
      </w:r>
    </w:p>
    <w:p w14:paraId="6752E416" w14:textId="77D175ED" w:rsidR="00D40C72" w:rsidRPr="00015A64" w:rsidRDefault="00DA5E44" w:rsidP="0099552B">
      <w:pPr>
        <w:pStyle w:val="MdParagraph"/>
        <w:numPr>
          <w:ilvl w:val="1"/>
          <w:numId w:val="6"/>
        </w:numPr>
        <w:spacing w:line="360" w:lineRule="auto"/>
        <w:ind w:left="-567" w:right="-613" w:firstLine="0"/>
        <w:jc w:val="both"/>
        <w:rPr>
          <w:rFonts w:ascii="Courier New" w:hAnsi="Courier New" w:cs="Courier New"/>
          <w:bCs/>
          <w:sz w:val="20"/>
          <w:szCs w:val="20"/>
          <w:lang w:val="pt-PT"/>
        </w:rPr>
      </w:pPr>
      <w:r w:rsidRPr="00015A64">
        <w:rPr>
          <w:rFonts w:ascii="Courier New" w:hAnsi="Courier New" w:cs="Courier New"/>
          <w:sz w:val="20"/>
          <w:szCs w:val="20"/>
          <w:lang w:val="pt-BR"/>
        </w:rPr>
        <w:t xml:space="preserve">O objeto do presente instrumento é </w:t>
      </w:r>
      <w:r w:rsidR="00D40C72" w:rsidRPr="00015A64">
        <w:rPr>
          <w:rFonts w:ascii="Courier New" w:hAnsi="Courier New" w:cs="Courier New"/>
          <w:sz w:val="20"/>
          <w:szCs w:val="20"/>
          <w:lang w:val="pt-BR"/>
        </w:rPr>
        <w:t xml:space="preserve">a </w:t>
      </w:r>
      <w:r w:rsidR="004A320F" w:rsidRPr="00015A64">
        <w:rPr>
          <w:rFonts w:ascii="Courier New" w:hAnsi="Courier New" w:cs="Courier New"/>
          <w:bCs/>
          <w:sz w:val="20"/>
          <w:szCs w:val="20"/>
          <w:lang w:val="pt-PT"/>
        </w:rPr>
        <w:t xml:space="preserve">CONTRATAÇÃO DE EMPRESA, </w:t>
      </w:r>
      <w:r w:rsidR="00D40C72" w:rsidRPr="00015A64">
        <w:rPr>
          <w:rFonts w:ascii="Courier New" w:hAnsi="Courier New" w:cs="Courier New"/>
          <w:bCs/>
          <w:sz w:val="20"/>
          <w:szCs w:val="20"/>
          <w:lang w:val="pt-PT"/>
        </w:rPr>
        <w:t xml:space="preserve">PARA: </w:t>
      </w:r>
      <w:r w:rsidR="00D40C72" w:rsidRPr="00015A64">
        <w:rPr>
          <w:rFonts w:ascii="Courier New" w:hAnsi="Courier New" w:cs="Courier New"/>
          <w:bCs/>
          <w:sz w:val="20"/>
        </w:rPr>
        <w:t xml:space="preserve">A </w:t>
      </w:r>
      <w:proofErr w:type="spellStart"/>
      <w:r w:rsidR="00D40C72" w:rsidRPr="00015A64">
        <w:rPr>
          <w:rFonts w:ascii="Courier New" w:hAnsi="Courier New" w:cs="Courier New"/>
          <w:bCs/>
          <w:sz w:val="20"/>
        </w:rPr>
        <w:t>Produção</w:t>
      </w:r>
      <w:proofErr w:type="spellEnd"/>
      <w:r w:rsidR="00D40C72" w:rsidRPr="00015A64">
        <w:rPr>
          <w:rFonts w:ascii="Courier New" w:hAnsi="Courier New" w:cs="Courier New"/>
          <w:bCs/>
          <w:sz w:val="20"/>
        </w:rPr>
        <w:t xml:space="preserve"> de 20 (VINTE) </w:t>
      </w:r>
      <w:proofErr w:type="spellStart"/>
      <w:r w:rsidR="00D40C72" w:rsidRPr="00015A64">
        <w:rPr>
          <w:rFonts w:ascii="Courier New" w:hAnsi="Courier New" w:cs="Courier New"/>
          <w:bCs/>
          <w:sz w:val="20"/>
        </w:rPr>
        <w:t>Unidades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Habitacionais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na</w:t>
      </w:r>
      <w:proofErr w:type="spellEnd"/>
      <w:r w:rsidR="00D40C72" w:rsidRPr="00015A64">
        <w:rPr>
          <w:rFonts w:ascii="Courier New" w:hAnsi="Courier New" w:cs="Courier New"/>
          <w:bCs/>
          <w:sz w:val="20"/>
        </w:rPr>
        <w:t xml:space="preserve"> Rua </w:t>
      </w:r>
      <w:proofErr w:type="spellStart"/>
      <w:r w:rsidR="00D40C72" w:rsidRPr="00015A64">
        <w:rPr>
          <w:rFonts w:ascii="Courier New" w:hAnsi="Courier New" w:cs="Courier New"/>
          <w:bCs/>
          <w:sz w:val="20"/>
        </w:rPr>
        <w:t>Maitaca</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cruzamento</w:t>
      </w:r>
      <w:proofErr w:type="spellEnd"/>
      <w:r w:rsidR="00D40C72" w:rsidRPr="00015A64">
        <w:rPr>
          <w:rFonts w:ascii="Courier New" w:hAnsi="Courier New" w:cs="Courier New"/>
          <w:bCs/>
          <w:sz w:val="20"/>
        </w:rPr>
        <w:t xml:space="preserve"> com Avenida </w:t>
      </w:r>
      <w:proofErr w:type="spellStart"/>
      <w:r w:rsidR="00D40C72" w:rsidRPr="00015A64">
        <w:rPr>
          <w:rFonts w:ascii="Courier New" w:hAnsi="Courier New" w:cs="Courier New"/>
          <w:bCs/>
          <w:sz w:val="20"/>
        </w:rPr>
        <w:t>Doutor</w:t>
      </w:r>
      <w:proofErr w:type="spellEnd"/>
      <w:r w:rsidR="00D40C72" w:rsidRPr="00015A64">
        <w:rPr>
          <w:rFonts w:ascii="Courier New" w:hAnsi="Courier New" w:cs="Courier New"/>
          <w:bCs/>
          <w:sz w:val="20"/>
        </w:rPr>
        <w:t xml:space="preserve"> Darcy Sodero Horta) S/N, Bairro Jardim Mavisou, </w:t>
      </w:r>
      <w:proofErr w:type="spellStart"/>
      <w:r w:rsidR="00D40C72" w:rsidRPr="00015A64">
        <w:rPr>
          <w:rFonts w:ascii="Courier New" w:hAnsi="Courier New" w:cs="Courier New"/>
          <w:bCs/>
          <w:sz w:val="20"/>
        </w:rPr>
        <w:t>Lavrinhas</w:t>
      </w:r>
      <w:proofErr w:type="spellEnd"/>
      <w:r w:rsidR="00D40C72" w:rsidRPr="00015A64">
        <w:rPr>
          <w:rFonts w:ascii="Courier New" w:hAnsi="Courier New" w:cs="Courier New"/>
          <w:bCs/>
          <w:sz w:val="20"/>
        </w:rPr>
        <w:t xml:space="preserve">/SP, </w:t>
      </w:r>
      <w:proofErr w:type="spellStart"/>
      <w:r w:rsidR="00D40C72" w:rsidRPr="00015A64">
        <w:rPr>
          <w:rFonts w:ascii="Courier New" w:hAnsi="Courier New" w:cs="Courier New"/>
          <w:bCs/>
          <w:sz w:val="20"/>
        </w:rPr>
        <w:t>compreendendo</w:t>
      </w:r>
      <w:proofErr w:type="spellEnd"/>
      <w:r w:rsidR="00D40C72" w:rsidRPr="00015A64">
        <w:rPr>
          <w:rFonts w:ascii="Courier New" w:hAnsi="Courier New" w:cs="Courier New"/>
          <w:bCs/>
          <w:sz w:val="20"/>
        </w:rPr>
        <w:t xml:space="preserve"> a </w:t>
      </w:r>
      <w:proofErr w:type="spellStart"/>
      <w:r w:rsidR="00D40C72" w:rsidRPr="00015A64">
        <w:rPr>
          <w:rFonts w:ascii="Courier New" w:hAnsi="Courier New" w:cs="Courier New"/>
          <w:bCs/>
          <w:sz w:val="20"/>
        </w:rPr>
        <w:t>execução</w:t>
      </w:r>
      <w:proofErr w:type="spellEnd"/>
      <w:r w:rsidR="00D40C72" w:rsidRPr="00015A64">
        <w:rPr>
          <w:rFonts w:ascii="Courier New" w:hAnsi="Courier New" w:cs="Courier New"/>
          <w:bCs/>
          <w:sz w:val="20"/>
        </w:rPr>
        <w:t xml:space="preserve"> de </w:t>
      </w:r>
      <w:proofErr w:type="spellStart"/>
      <w:r w:rsidR="00D40C72" w:rsidRPr="00015A64">
        <w:rPr>
          <w:rFonts w:ascii="Courier New" w:hAnsi="Courier New" w:cs="Courier New"/>
          <w:bCs/>
          <w:sz w:val="20"/>
        </w:rPr>
        <w:t>obras</w:t>
      </w:r>
      <w:proofErr w:type="spellEnd"/>
      <w:r w:rsidR="00D40C72" w:rsidRPr="00015A64">
        <w:rPr>
          <w:rFonts w:ascii="Courier New" w:hAnsi="Courier New" w:cs="Courier New"/>
          <w:bCs/>
          <w:sz w:val="20"/>
        </w:rPr>
        <w:t xml:space="preserve"> e </w:t>
      </w:r>
      <w:proofErr w:type="spellStart"/>
      <w:r w:rsidR="00D40C72" w:rsidRPr="00015A64">
        <w:rPr>
          <w:rFonts w:ascii="Courier New" w:hAnsi="Courier New" w:cs="Courier New"/>
          <w:bCs/>
          <w:sz w:val="20"/>
        </w:rPr>
        <w:t>serviços</w:t>
      </w:r>
      <w:proofErr w:type="spellEnd"/>
      <w:r w:rsidR="00D40C72" w:rsidRPr="00015A64">
        <w:rPr>
          <w:rFonts w:ascii="Courier New" w:hAnsi="Courier New" w:cs="Courier New"/>
          <w:bCs/>
          <w:sz w:val="20"/>
        </w:rPr>
        <w:t xml:space="preserve"> de </w:t>
      </w:r>
      <w:proofErr w:type="spellStart"/>
      <w:r w:rsidR="00D40C72" w:rsidRPr="00015A64">
        <w:rPr>
          <w:rFonts w:ascii="Courier New" w:hAnsi="Courier New" w:cs="Courier New"/>
          <w:bCs/>
          <w:sz w:val="20"/>
        </w:rPr>
        <w:t>engenharia</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w w:val="110"/>
          <w:sz w:val="20"/>
          <w:szCs w:val="20"/>
        </w:rPr>
        <w:t>incluindo</w:t>
      </w:r>
      <w:proofErr w:type="spellEnd"/>
      <w:r w:rsidR="00D40C72" w:rsidRPr="00015A64">
        <w:rPr>
          <w:rFonts w:ascii="Courier New" w:hAnsi="Courier New" w:cs="Courier New"/>
          <w:w w:val="110"/>
          <w:sz w:val="20"/>
          <w:szCs w:val="20"/>
        </w:rPr>
        <w:t xml:space="preserve"> o </w:t>
      </w:r>
      <w:proofErr w:type="spellStart"/>
      <w:r w:rsidR="00D40C72" w:rsidRPr="00015A64">
        <w:rPr>
          <w:rFonts w:ascii="Courier New" w:hAnsi="Courier New" w:cs="Courier New"/>
          <w:w w:val="110"/>
          <w:sz w:val="20"/>
          <w:szCs w:val="20"/>
        </w:rPr>
        <w:t>fornecimento</w:t>
      </w:r>
      <w:proofErr w:type="spellEnd"/>
      <w:r w:rsidR="00D40C72" w:rsidRPr="00015A64">
        <w:rPr>
          <w:rFonts w:ascii="Courier New" w:hAnsi="Courier New" w:cs="Courier New"/>
          <w:w w:val="110"/>
          <w:sz w:val="20"/>
          <w:szCs w:val="20"/>
        </w:rPr>
        <w:t xml:space="preserve"> integral de </w:t>
      </w:r>
      <w:proofErr w:type="spellStart"/>
      <w:r w:rsidR="00D40C72" w:rsidRPr="00015A64">
        <w:rPr>
          <w:rFonts w:ascii="Courier New" w:hAnsi="Courier New" w:cs="Courier New"/>
          <w:w w:val="110"/>
          <w:sz w:val="20"/>
          <w:szCs w:val="20"/>
        </w:rPr>
        <w:t>materiais</w:t>
      </w:r>
      <w:proofErr w:type="spellEnd"/>
      <w:r w:rsidR="00D40C72" w:rsidRPr="00015A64">
        <w:rPr>
          <w:rFonts w:ascii="Courier New" w:hAnsi="Courier New" w:cs="Courier New"/>
          <w:w w:val="110"/>
          <w:sz w:val="20"/>
          <w:szCs w:val="20"/>
        </w:rPr>
        <w:t xml:space="preserve">, </w:t>
      </w:r>
      <w:proofErr w:type="spellStart"/>
      <w:r w:rsidR="00D40C72" w:rsidRPr="00015A64">
        <w:rPr>
          <w:rFonts w:ascii="Courier New" w:hAnsi="Courier New" w:cs="Courier New"/>
          <w:sz w:val="20"/>
          <w:szCs w:val="20"/>
        </w:rPr>
        <w:t>equipamentos</w:t>
      </w:r>
      <w:proofErr w:type="spellEnd"/>
      <w:r w:rsidR="00D40C72" w:rsidRPr="00015A64">
        <w:rPr>
          <w:rFonts w:ascii="Courier New" w:hAnsi="Courier New" w:cs="Courier New"/>
          <w:sz w:val="20"/>
          <w:szCs w:val="20"/>
        </w:rPr>
        <w:t xml:space="preserve">, </w:t>
      </w:r>
      <w:proofErr w:type="spellStart"/>
      <w:r w:rsidR="00D40C72" w:rsidRPr="00015A64">
        <w:rPr>
          <w:rFonts w:ascii="Courier New" w:hAnsi="Courier New" w:cs="Courier New"/>
          <w:sz w:val="20"/>
          <w:szCs w:val="20"/>
        </w:rPr>
        <w:t>mão</w:t>
      </w:r>
      <w:proofErr w:type="spellEnd"/>
      <w:r w:rsidR="00D40C72" w:rsidRPr="00015A64">
        <w:rPr>
          <w:rFonts w:ascii="Courier New" w:hAnsi="Courier New" w:cs="Courier New"/>
          <w:sz w:val="20"/>
          <w:szCs w:val="20"/>
        </w:rPr>
        <w:t xml:space="preserve"> de </w:t>
      </w:r>
      <w:proofErr w:type="spellStart"/>
      <w:r w:rsidR="00D40C72" w:rsidRPr="00015A64">
        <w:rPr>
          <w:rFonts w:ascii="Courier New" w:hAnsi="Courier New" w:cs="Courier New"/>
          <w:sz w:val="20"/>
          <w:szCs w:val="20"/>
        </w:rPr>
        <w:t>obra</w:t>
      </w:r>
      <w:proofErr w:type="spellEnd"/>
      <w:r w:rsidR="00D40C72" w:rsidRPr="00015A64">
        <w:rPr>
          <w:rFonts w:ascii="Courier New" w:hAnsi="Courier New" w:cs="Courier New"/>
          <w:sz w:val="20"/>
        </w:rPr>
        <w:t xml:space="preserve">, </w:t>
      </w:r>
      <w:proofErr w:type="spellStart"/>
      <w:r w:rsidR="00D40C72" w:rsidRPr="00015A64">
        <w:rPr>
          <w:rFonts w:ascii="Courier New" w:hAnsi="Courier New" w:cs="Courier New"/>
          <w:bCs/>
          <w:sz w:val="20"/>
        </w:rPr>
        <w:t>montagem</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realização</w:t>
      </w:r>
      <w:proofErr w:type="spellEnd"/>
      <w:r w:rsidR="00D40C72" w:rsidRPr="00015A64">
        <w:rPr>
          <w:rFonts w:ascii="Courier New" w:hAnsi="Courier New" w:cs="Courier New"/>
          <w:bCs/>
          <w:sz w:val="20"/>
        </w:rPr>
        <w:t xml:space="preserve"> de testes</w:t>
      </w:r>
      <w:r w:rsidR="00D40C72" w:rsidRPr="00015A64">
        <w:rPr>
          <w:rFonts w:ascii="Courier New" w:hAnsi="Courier New" w:cs="Courier New"/>
          <w:sz w:val="20"/>
          <w:szCs w:val="20"/>
        </w:rPr>
        <w:t xml:space="preserve"> e </w:t>
      </w:r>
      <w:proofErr w:type="spellStart"/>
      <w:r w:rsidR="00D40C72" w:rsidRPr="00015A64">
        <w:rPr>
          <w:rFonts w:ascii="Courier New" w:hAnsi="Courier New" w:cs="Courier New"/>
          <w:sz w:val="20"/>
          <w:szCs w:val="20"/>
        </w:rPr>
        <w:t>todos</w:t>
      </w:r>
      <w:proofErr w:type="spellEnd"/>
      <w:r w:rsidR="00D40C72" w:rsidRPr="00015A64">
        <w:rPr>
          <w:rFonts w:ascii="Courier New" w:hAnsi="Courier New" w:cs="Courier New"/>
          <w:sz w:val="20"/>
          <w:szCs w:val="20"/>
        </w:rPr>
        <w:t xml:space="preserve"> </w:t>
      </w:r>
      <w:proofErr w:type="spellStart"/>
      <w:r w:rsidR="00D40C72" w:rsidRPr="00015A64">
        <w:rPr>
          <w:rFonts w:ascii="Courier New" w:hAnsi="Courier New" w:cs="Courier New"/>
          <w:sz w:val="20"/>
          <w:szCs w:val="20"/>
        </w:rPr>
        <w:t>os</w:t>
      </w:r>
      <w:proofErr w:type="spellEnd"/>
      <w:r w:rsidR="00D40C72" w:rsidRPr="00015A64">
        <w:rPr>
          <w:rFonts w:ascii="Courier New" w:hAnsi="Courier New" w:cs="Courier New"/>
          <w:sz w:val="20"/>
          <w:szCs w:val="20"/>
        </w:rPr>
        <w:t xml:space="preserve"> </w:t>
      </w:r>
      <w:proofErr w:type="spellStart"/>
      <w:r w:rsidR="00D40C72" w:rsidRPr="00015A64">
        <w:rPr>
          <w:rFonts w:ascii="Courier New" w:hAnsi="Courier New" w:cs="Courier New"/>
          <w:sz w:val="20"/>
          <w:szCs w:val="20"/>
        </w:rPr>
        <w:t>serviços</w:t>
      </w:r>
      <w:proofErr w:type="spellEnd"/>
      <w:r w:rsidR="00D40C72" w:rsidRPr="00015A64">
        <w:rPr>
          <w:rFonts w:ascii="Courier New" w:hAnsi="Courier New" w:cs="Courier New"/>
          <w:sz w:val="20"/>
          <w:szCs w:val="20"/>
        </w:rPr>
        <w:t xml:space="preserve"> </w:t>
      </w:r>
      <w:proofErr w:type="spellStart"/>
      <w:r w:rsidR="00D40C72" w:rsidRPr="00015A64">
        <w:rPr>
          <w:rFonts w:ascii="Courier New" w:hAnsi="Courier New" w:cs="Courier New"/>
          <w:sz w:val="20"/>
          <w:szCs w:val="20"/>
        </w:rPr>
        <w:t>necessários</w:t>
      </w:r>
      <w:proofErr w:type="spellEnd"/>
      <w:r w:rsidR="00D40C72" w:rsidRPr="00015A64">
        <w:rPr>
          <w:rFonts w:ascii="Courier New" w:hAnsi="Courier New" w:cs="Courier New"/>
          <w:sz w:val="20"/>
          <w:szCs w:val="20"/>
        </w:rPr>
        <w:t xml:space="preserve"> à </w:t>
      </w:r>
      <w:proofErr w:type="spellStart"/>
      <w:r w:rsidR="00D40C72" w:rsidRPr="00015A64">
        <w:rPr>
          <w:rFonts w:ascii="Courier New" w:hAnsi="Courier New" w:cs="Courier New"/>
          <w:sz w:val="20"/>
          <w:szCs w:val="20"/>
        </w:rPr>
        <w:t>execução</w:t>
      </w:r>
      <w:proofErr w:type="spellEnd"/>
      <w:r w:rsidR="00D40C72" w:rsidRPr="00015A64">
        <w:rPr>
          <w:rFonts w:ascii="Courier New" w:hAnsi="Courier New" w:cs="Courier New"/>
          <w:sz w:val="20"/>
          <w:szCs w:val="20"/>
        </w:rPr>
        <w:t xml:space="preserve"> completa do </w:t>
      </w:r>
      <w:proofErr w:type="spellStart"/>
      <w:r w:rsidR="00D40C72" w:rsidRPr="00015A64">
        <w:rPr>
          <w:rFonts w:ascii="Courier New" w:hAnsi="Courier New" w:cs="Courier New"/>
          <w:sz w:val="20"/>
          <w:szCs w:val="20"/>
        </w:rPr>
        <w:t>empreendimento</w:t>
      </w:r>
      <w:proofErr w:type="spellEnd"/>
      <w:r w:rsidR="00D40C72" w:rsidRPr="00015A64">
        <w:rPr>
          <w:rFonts w:ascii="Courier New" w:hAnsi="Courier New" w:cs="Courier New"/>
          <w:bCs/>
          <w:sz w:val="20"/>
        </w:rPr>
        <w:t xml:space="preserve"> e </w:t>
      </w:r>
      <w:proofErr w:type="spellStart"/>
      <w:r w:rsidR="00D40C72" w:rsidRPr="00015A64">
        <w:rPr>
          <w:rFonts w:ascii="Courier New" w:hAnsi="Courier New" w:cs="Courier New"/>
          <w:bCs/>
          <w:sz w:val="20"/>
        </w:rPr>
        <w:t>demais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operações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necessárias</w:t>
      </w:r>
      <w:proofErr w:type="spellEnd"/>
      <w:r w:rsidR="00D40C72" w:rsidRPr="00015A64">
        <w:rPr>
          <w:rFonts w:ascii="Courier New" w:hAnsi="Courier New" w:cs="Courier New"/>
          <w:bCs/>
          <w:sz w:val="20"/>
        </w:rPr>
        <w:t xml:space="preserve"> e </w:t>
      </w:r>
      <w:proofErr w:type="spellStart"/>
      <w:r w:rsidR="00D40C72" w:rsidRPr="00015A64">
        <w:rPr>
          <w:rFonts w:ascii="Courier New" w:hAnsi="Courier New" w:cs="Courier New"/>
          <w:bCs/>
          <w:sz w:val="20"/>
        </w:rPr>
        <w:t>suficientes</w:t>
      </w:r>
      <w:proofErr w:type="spellEnd"/>
      <w:r w:rsidR="00D40C72" w:rsidRPr="00015A64">
        <w:rPr>
          <w:rFonts w:ascii="Courier New" w:hAnsi="Courier New" w:cs="Courier New"/>
          <w:bCs/>
          <w:sz w:val="20"/>
        </w:rPr>
        <w:t xml:space="preserve"> para a </w:t>
      </w:r>
      <w:proofErr w:type="spellStart"/>
      <w:r w:rsidR="00D40C72" w:rsidRPr="00015A64">
        <w:rPr>
          <w:rFonts w:ascii="Courier New" w:hAnsi="Courier New" w:cs="Courier New"/>
          <w:bCs/>
          <w:sz w:val="20"/>
        </w:rPr>
        <w:t>entrega</w:t>
      </w:r>
      <w:proofErr w:type="spellEnd"/>
      <w:r w:rsidR="00D40C72" w:rsidRPr="00015A64">
        <w:rPr>
          <w:rFonts w:ascii="Courier New" w:hAnsi="Courier New" w:cs="Courier New"/>
          <w:bCs/>
          <w:sz w:val="20"/>
        </w:rPr>
        <w:t xml:space="preserve"> final das </w:t>
      </w:r>
      <w:proofErr w:type="spellStart"/>
      <w:r w:rsidR="00D40C72" w:rsidRPr="00015A64">
        <w:rPr>
          <w:rFonts w:ascii="Courier New" w:hAnsi="Courier New" w:cs="Courier New"/>
          <w:bCs/>
          <w:sz w:val="20"/>
        </w:rPr>
        <w:t>unidades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habitacionais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às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famílias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beneficiárias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incluindo</w:t>
      </w:r>
      <w:proofErr w:type="spellEnd"/>
      <w:r w:rsidR="00D40C72" w:rsidRPr="00015A64">
        <w:rPr>
          <w:rFonts w:ascii="Courier New" w:hAnsi="Courier New" w:cs="Courier New"/>
          <w:bCs/>
          <w:sz w:val="20"/>
        </w:rPr>
        <w:t xml:space="preserve"> a </w:t>
      </w:r>
      <w:proofErr w:type="spellStart"/>
      <w:r w:rsidR="00D40C72" w:rsidRPr="00015A64">
        <w:rPr>
          <w:rFonts w:ascii="Courier New" w:hAnsi="Courier New" w:cs="Courier New"/>
          <w:bCs/>
          <w:sz w:val="20"/>
        </w:rPr>
        <w:t>infraestrutura</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essencial</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necessária</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conforme</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condições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quantidades</w:t>
      </w:r>
      <w:proofErr w:type="spellEnd"/>
      <w:r w:rsidR="00D40C72" w:rsidRPr="00015A64">
        <w:rPr>
          <w:rFonts w:ascii="Courier New" w:hAnsi="Courier New" w:cs="Courier New"/>
          <w:bCs/>
          <w:sz w:val="20"/>
        </w:rPr>
        <w:t xml:space="preserve"> e </w:t>
      </w:r>
      <w:proofErr w:type="spellStart"/>
      <w:r w:rsidR="00D40C72" w:rsidRPr="00015A64">
        <w:rPr>
          <w:rFonts w:ascii="Courier New" w:hAnsi="Courier New" w:cs="Courier New"/>
          <w:bCs/>
          <w:sz w:val="20"/>
        </w:rPr>
        <w:t>exigências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estabelecidas</w:t>
      </w:r>
      <w:proofErr w:type="spellEnd"/>
      <w:r w:rsidR="00D40C72" w:rsidRPr="00015A64">
        <w:rPr>
          <w:rFonts w:ascii="Courier New" w:hAnsi="Courier New" w:cs="Courier New"/>
          <w:bCs/>
          <w:sz w:val="20"/>
        </w:rPr>
        <w:t xml:space="preserve"> no </w:t>
      </w:r>
      <w:proofErr w:type="spellStart"/>
      <w:r w:rsidR="00D40C72" w:rsidRPr="00015A64">
        <w:rPr>
          <w:rFonts w:ascii="Courier New" w:hAnsi="Courier New" w:cs="Courier New"/>
          <w:bCs/>
          <w:sz w:val="20"/>
        </w:rPr>
        <w:t>Edital</w:t>
      </w:r>
      <w:proofErr w:type="spellEnd"/>
      <w:r w:rsidR="00D40C72" w:rsidRPr="00015A64">
        <w:rPr>
          <w:rFonts w:ascii="Courier New" w:hAnsi="Courier New" w:cs="Courier New"/>
          <w:bCs/>
          <w:sz w:val="20"/>
        </w:rPr>
        <w:t xml:space="preserve"> e </w:t>
      </w:r>
      <w:proofErr w:type="spellStart"/>
      <w:r w:rsidR="00D40C72" w:rsidRPr="00015A64">
        <w:rPr>
          <w:rFonts w:ascii="Courier New" w:hAnsi="Courier New" w:cs="Courier New"/>
          <w:bCs/>
          <w:sz w:val="20"/>
        </w:rPr>
        <w:t>seus</w:t>
      </w:r>
      <w:proofErr w:type="spellEnd"/>
      <w:r w:rsidR="00D40C72" w:rsidRPr="00015A64">
        <w:rPr>
          <w:rFonts w:ascii="Courier New" w:hAnsi="Courier New" w:cs="Courier New"/>
          <w:bCs/>
          <w:sz w:val="20"/>
        </w:rPr>
        <w:t xml:space="preserve"> </w:t>
      </w:r>
      <w:proofErr w:type="spellStart"/>
      <w:r w:rsidR="00D40C72" w:rsidRPr="00015A64">
        <w:rPr>
          <w:rFonts w:ascii="Courier New" w:hAnsi="Courier New" w:cs="Courier New"/>
          <w:bCs/>
          <w:sz w:val="20"/>
        </w:rPr>
        <w:t>anexos</w:t>
      </w:r>
      <w:proofErr w:type="spellEnd"/>
      <w:r w:rsidR="00D40C72" w:rsidRPr="00015A64">
        <w:rPr>
          <w:rFonts w:ascii="Courier New" w:hAnsi="Courier New" w:cs="Courier New"/>
          <w:bCs/>
          <w:sz w:val="20"/>
        </w:rPr>
        <w:t>.</w:t>
      </w:r>
    </w:p>
    <w:p w14:paraId="2FC1DD04" w14:textId="3ACFCFC9"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1.2</w:t>
      </w:r>
      <w:r w:rsidR="00FF1C11">
        <w:rPr>
          <w:rFonts w:ascii="Courier New" w:hAnsi="Courier New" w:cs="Courier New"/>
          <w:b/>
          <w:bCs/>
          <w:sz w:val="20"/>
          <w:szCs w:val="20"/>
          <w:lang w:val="pt-BR"/>
        </w:rPr>
        <w:t>.</w:t>
      </w:r>
      <w:r w:rsidRPr="00EC7978">
        <w:rPr>
          <w:rFonts w:ascii="Courier New" w:hAnsi="Courier New" w:cs="Courier New"/>
          <w:sz w:val="20"/>
          <w:szCs w:val="20"/>
          <w:lang w:val="pt-BR"/>
        </w:rPr>
        <w:t xml:space="preserve"> Vinculam esta contratação, independentemente de transcrição, em ordem de prevalência:</w:t>
      </w:r>
    </w:p>
    <w:p w14:paraId="4D88D30A" w14:textId="330DFDD6" w:rsidR="00E053BF"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1.2.1</w:t>
      </w:r>
      <w:r w:rsidR="00FF1C11">
        <w:rPr>
          <w:rFonts w:ascii="Courier New" w:hAnsi="Courier New" w:cs="Courier New"/>
          <w:b/>
          <w:bCs/>
          <w:sz w:val="20"/>
          <w:szCs w:val="20"/>
          <w:lang w:val="pt-BR"/>
        </w:rPr>
        <w:t>.</w:t>
      </w:r>
      <w:r w:rsidRPr="00EC7978">
        <w:rPr>
          <w:rFonts w:ascii="Courier New" w:hAnsi="Courier New" w:cs="Courier New"/>
          <w:sz w:val="20"/>
          <w:szCs w:val="20"/>
          <w:lang w:val="pt-BR"/>
        </w:rPr>
        <w:t xml:space="preserve"> O Edital da Licitação </w:t>
      </w:r>
      <w:r w:rsidR="004A320F">
        <w:rPr>
          <w:rFonts w:ascii="Courier New" w:hAnsi="Courier New" w:cs="Courier New"/>
          <w:sz w:val="20"/>
          <w:szCs w:val="20"/>
          <w:lang w:val="pt-BR"/>
        </w:rPr>
        <w:t>Concorrência</w:t>
      </w:r>
      <w:r w:rsidR="00F476B2" w:rsidRPr="00EC7978">
        <w:rPr>
          <w:rFonts w:ascii="Courier New" w:hAnsi="Courier New" w:cs="Courier New"/>
          <w:sz w:val="20"/>
          <w:szCs w:val="20"/>
          <w:lang w:val="pt-BR"/>
        </w:rPr>
        <w:t xml:space="preserve"> nº </w:t>
      </w:r>
      <w:r w:rsidR="00FF1C11">
        <w:rPr>
          <w:rFonts w:ascii="Courier New" w:hAnsi="Courier New" w:cs="Courier New"/>
          <w:sz w:val="20"/>
          <w:szCs w:val="20"/>
          <w:lang w:val="pt-BR"/>
        </w:rPr>
        <w:t>001</w:t>
      </w:r>
      <w:r w:rsidR="00F476B2" w:rsidRPr="00EC7978">
        <w:rPr>
          <w:rFonts w:ascii="Courier New" w:hAnsi="Courier New" w:cs="Courier New"/>
          <w:sz w:val="20"/>
          <w:szCs w:val="20"/>
          <w:lang w:val="pt-BR"/>
        </w:rPr>
        <w:t>/2026</w:t>
      </w:r>
    </w:p>
    <w:p w14:paraId="104AAE49" w14:textId="51633214" w:rsidR="00E053BF"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1.2.2</w:t>
      </w:r>
      <w:r w:rsidR="00FF1C11">
        <w:rPr>
          <w:rFonts w:ascii="Courier New" w:hAnsi="Courier New" w:cs="Courier New"/>
          <w:b/>
          <w:bCs/>
          <w:sz w:val="20"/>
          <w:szCs w:val="20"/>
          <w:lang w:val="pt-BR"/>
        </w:rPr>
        <w:t>.</w:t>
      </w:r>
      <w:r w:rsidRPr="00EC7978">
        <w:rPr>
          <w:rFonts w:ascii="Courier New" w:hAnsi="Courier New" w:cs="Courier New"/>
          <w:sz w:val="20"/>
          <w:szCs w:val="20"/>
          <w:lang w:val="pt-BR"/>
        </w:rPr>
        <w:t xml:space="preserve"> A Proposta da Contratada;</w:t>
      </w:r>
    </w:p>
    <w:p w14:paraId="0709C713" w14:textId="6584FDDC" w:rsidR="00E053BF"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1.2.3</w:t>
      </w:r>
      <w:r w:rsidR="00FF1C11">
        <w:rPr>
          <w:rFonts w:ascii="Courier New" w:hAnsi="Courier New" w:cs="Courier New"/>
          <w:b/>
          <w:bCs/>
          <w:sz w:val="20"/>
          <w:szCs w:val="20"/>
          <w:lang w:val="pt-BR"/>
        </w:rPr>
        <w:t>.</w:t>
      </w:r>
      <w:r w:rsidRPr="00EC7978">
        <w:rPr>
          <w:rFonts w:ascii="Courier New" w:hAnsi="Courier New" w:cs="Courier New"/>
          <w:sz w:val="20"/>
          <w:szCs w:val="20"/>
          <w:lang w:val="pt-BR"/>
        </w:rPr>
        <w:t xml:space="preserve"> O Termo de Referência - Anexo I do Edital;</w:t>
      </w:r>
    </w:p>
    <w:p w14:paraId="0A81F5EA" w14:textId="3A0BBD89" w:rsidR="00E053BF"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1.2.4</w:t>
      </w:r>
      <w:r w:rsidR="00FF1C11">
        <w:rPr>
          <w:rFonts w:ascii="Courier New" w:hAnsi="Courier New" w:cs="Courier New"/>
          <w:b/>
          <w:bCs/>
          <w:sz w:val="20"/>
          <w:szCs w:val="20"/>
          <w:lang w:val="pt-BR"/>
        </w:rPr>
        <w:t>.</w:t>
      </w:r>
      <w:r w:rsidRPr="00EC7978">
        <w:rPr>
          <w:rFonts w:ascii="Courier New" w:hAnsi="Courier New" w:cs="Courier New"/>
          <w:sz w:val="20"/>
          <w:szCs w:val="20"/>
          <w:lang w:val="pt-BR"/>
        </w:rPr>
        <w:t xml:space="preserve"> Eventuais anexos dos documentos supracitados;</w:t>
      </w:r>
    </w:p>
    <w:p w14:paraId="6F8F04E0" w14:textId="6F72F7B9"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1.2.5</w:t>
      </w:r>
      <w:r w:rsidR="00FF1C11">
        <w:rPr>
          <w:rFonts w:ascii="Courier New" w:hAnsi="Courier New" w:cs="Courier New"/>
          <w:b/>
          <w:bCs/>
          <w:sz w:val="20"/>
          <w:szCs w:val="20"/>
          <w:lang w:val="pt-BR"/>
        </w:rPr>
        <w:t>.</w:t>
      </w:r>
      <w:r w:rsidRPr="00EC7978">
        <w:rPr>
          <w:rFonts w:ascii="Courier New" w:hAnsi="Courier New" w:cs="Courier New"/>
          <w:sz w:val="20"/>
          <w:szCs w:val="20"/>
          <w:lang w:val="pt-BR"/>
        </w:rPr>
        <w:t xml:space="preserve"> As disposições da Lei nº 14.133, de 1º de abril de 2021.</w:t>
      </w:r>
    </w:p>
    <w:p w14:paraId="09906175" w14:textId="289674F0"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lastRenderedPageBreak/>
        <w:t>1.3</w:t>
      </w:r>
      <w:r w:rsidR="00FF1C11">
        <w:rPr>
          <w:rFonts w:ascii="Courier New" w:hAnsi="Courier New" w:cs="Courier New"/>
          <w:b/>
          <w:bCs/>
          <w:sz w:val="20"/>
          <w:szCs w:val="20"/>
          <w:lang w:val="pt-BR"/>
        </w:rPr>
        <w:t>.</w:t>
      </w:r>
      <w:r w:rsidRPr="00EC7978">
        <w:rPr>
          <w:rFonts w:ascii="Courier New" w:hAnsi="Courier New" w:cs="Courier New"/>
          <w:sz w:val="20"/>
          <w:szCs w:val="20"/>
          <w:lang w:val="pt-BR"/>
        </w:rPr>
        <w:t xml:space="preserve"> A execução do objeto será realizada conforme especificações técnicas constantes do </w:t>
      </w:r>
      <w:r w:rsidR="00F476B2" w:rsidRPr="00EC7978">
        <w:rPr>
          <w:rFonts w:ascii="Courier New" w:hAnsi="Courier New" w:cs="Courier New"/>
          <w:sz w:val="20"/>
          <w:szCs w:val="20"/>
          <w:lang w:val="pt-BR"/>
        </w:rPr>
        <w:t xml:space="preserve">Anexo </w:t>
      </w:r>
      <w:r w:rsidR="00B52CFA" w:rsidRPr="00EC7978">
        <w:rPr>
          <w:rFonts w:ascii="Courier New" w:hAnsi="Courier New" w:cs="Courier New"/>
          <w:sz w:val="20"/>
          <w:szCs w:val="20"/>
          <w:lang w:val="pt-BR"/>
        </w:rPr>
        <w:t>I</w:t>
      </w:r>
      <w:r w:rsidR="00F476B2" w:rsidRPr="00EC7978">
        <w:rPr>
          <w:rFonts w:ascii="Courier New" w:hAnsi="Courier New" w:cs="Courier New"/>
          <w:sz w:val="20"/>
          <w:szCs w:val="20"/>
          <w:lang w:val="pt-BR"/>
        </w:rPr>
        <w:t xml:space="preserve"> - </w:t>
      </w:r>
      <w:r w:rsidRPr="00EC7978">
        <w:rPr>
          <w:rFonts w:ascii="Courier New" w:hAnsi="Courier New" w:cs="Courier New"/>
          <w:sz w:val="20"/>
          <w:szCs w:val="20"/>
          <w:lang w:val="pt-BR"/>
        </w:rPr>
        <w:t>Termo de Referência</w:t>
      </w:r>
    </w:p>
    <w:p w14:paraId="3DCBD87C" w14:textId="77777777" w:rsidR="000A3C5A" w:rsidRPr="00EC7978" w:rsidRDefault="00DA5E44" w:rsidP="00F476B2">
      <w:pPr>
        <w:pStyle w:val="MdHeading2"/>
        <w:spacing w:line="360" w:lineRule="auto"/>
        <w:ind w:left="-567" w:right="-613"/>
        <w:jc w:val="both"/>
        <w:rPr>
          <w:rFonts w:ascii="Courier New" w:hAnsi="Courier New" w:cs="Courier New"/>
          <w:sz w:val="20"/>
          <w:szCs w:val="20"/>
          <w:lang w:val="pt-BR"/>
        </w:rPr>
      </w:pPr>
      <w:r w:rsidRPr="00EC7978">
        <w:rPr>
          <w:rFonts w:ascii="Courier New" w:hAnsi="Courier New" w:cs="Courier New"/>
          <w:sz w:val="20"/>
          <w:szCs w:val="20"/>
          <w:lang w:val="pt-BR"/>
        </w:rPr>
        <w:t>CLÁUSULA SEGUNDA – DA VIGÊNCIA DO CONTRATO</w:t>
      </w:r>
    </w:p>
    <w:p w14:paraId="503CD175" w14:textId="2CAB14CA"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2.1</w:t>
      </w:r>
      <w:r w:rsidRPr="00EC7978">
        <w:rPr>
          <w:rFonts w:ascii="Courier New" w:hAnsi="Courier New" w:cs="Courier New"/>
          <w:sz w:val="20"/>
          <w:szCs w:val="20"/>
          <w:lang w:val="pt-BR"/>
        </w:rPr>
        <w:t xml:space="preserve"> O presente contrato terá a vigência de </w:t>
      </w:r>
      <w:r w:rsidR="00D40C72">
        <w:rPr>
          <w:rFonts w:ascii="Courier New" w:hAnsi="Courier New" w:cs="Courier New"/>
          <w:sz w:val="20"/>
          <w:szCs w:val="20"/>
          <w:lang w:val="pt-BR"/>
        </w:rPr>
        <w:t>24</w:t>
      </w:r>
      <w:r w:rsidR="00B52CFA" w:rsidRPr="00EC7978">
        <w:rPr>
          <w:rFonts w:ascii="Courier New" w:hAnsi="Courier New" w:cs="Courier New"/>
          <w:sz w:val="20"/>
          <w:szCs w:val="20"/>
          <w:lang w:val="pt-BR"/>
        </w:rPr>
        <w:t xml:space="preserve"> (</w:t>
      </w:r>
      <w:r w:rsidR="00D40C72">
        <w:rPr>
          <w:rFonts w:ascii="Courier New" w:hAnsi="Courier New" w:cs="Courier New"/>
          <w:sz w:val="20"/>
          <w:szCs w:val="20"/>
          <w:lang w:val="pt-BR"/>
        </w:rPr>
        <w:t>vinte e quatro</w:t>
      </w:r>
      <w:r w:rsidR="00B52CFA" w:rsidRPr="00EC7978">
        <w:rPr>
          <w:rFonts w:ascii="Courier New" w:hAnsi="Courier New" w:cs="Courier New"/>
          <w:sz w:val="20"/>
          <w:szCs w:val="20"/>
          <w:lang w:val="pt-BR"/>
        </w:rPr>
        <w:t>) meses</w:t>
      </w:r>
      <w:r w:rsidRPr="00EC7978">
        <w:rPr>
          <w:rFonts w:ascii="Courier New" w:hAnsi="Courier New" w:cs="Courier New"/>
          <w:sz w:val="20"/>
          <w:szCs w:val="20"/>
          <w:lang w:val="pt-BR"/>
        </w:rPr>
        <w:t>, contados da data da assinatura deste instrumento, prorrogável na forma dos artigos 106 e 107 da Lei nº 14.133, de 2021.</w:t>
      </w:r>
    </w:p>
    <w:p w14:paraId="4BCE1F60"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2.2</w:t>
      </w:r>
      <w:r w:rsidRPr="00EC7978">
        <w:rPr>
          <w:rFonts w:ascii="Courier New" w:hAnsi="Courier New" w:cs="Courier New"/>
          <w:sz w:val="20"/>
          <w:szCs w:val="20"/>
          <w:lang w:val="pt-BR"/>
        </w:rPr>
        <w:t xml:space="preserve"> As prorrogações de prazo de vigência serão formalizadas mediante celebração dos respectivos termos de aditamento ao contrato, respeitadas as condições prescritas na Lei Federal nº 14.133/2021 e desde que o objeto continue sendo executado satisfatoriamente.</w:t>
      </w:r>
    </w:p>
    <w:p w14:paraId="5121877D" w14:textId="77777777" w:rsidR="00B771A3" w:rsidRPr="00EC7978" w:rsidRDefault="00B771A3" w:rsidP="00F476B2">
      <w:pPr>
        <w:spacing w:line="360" w:lineRule="auto"/>
        <w:ind w:left="-567" w:right="-613"/>
        <w:jc w:val="both"/>
        <w:rPr>
          <w:rFonts w:ascii="Courier New" w:hAnsi="Courier New" w:cs="Courier New"/>
          <w:sz w:val="20"/>
          <w:szCs w:val="20"/>
        </w:rPr>
      </w:pPr>
      <w:r w:rsidRPr="00EC7978">
        <w:rPr>
          <w:rFonts w:ascii="Courier New" w:hAnsi="Courier New" w:cs="Courier New"/>
          <w:b/>
          <w:bCs/>
          <w:sz w:val="20"/>
          <w:szCs w:val="20"/>
        </w:rPr>
        <w:t>2.3</w:t>
      </w:r>
      <w:r w:rsidRPr="00EC7978">
        <w:rPr>
          <w:rFonts w:ascii="Courier New" w:hAnsi="Courier New" w:cs="Courier New"/>
          <w:sz w:val="20"/>
          <w:szCs w:val="20"/>
        </w:rPr>
        <w:t xml:space="preserve"> A eficácia do presente instrumento e de seus eventuais aditamentos está condicionada à sua divulgação, no prazo legal, conforme art. 109 da Lei nº 14.133/2021, podendo ser publicado em:</w:t>
      </w:r>
    </w:p>
    <w:p w14:paraId="0E57A9EB" w14:textId="77777777" w:rsidR="00B771A3" w:rsidRPr="00EC7978" w:rsidRDefault="00B771A3" w:rsidP="00F476B2">
      <w:pPr>
        <w:spacing w:line="360" w:lineRule="auto"/>
        <w:ind w:left="-567" w:right="-613"/>
        <w:jc w:val="both"/>
        <w:rPr>
          <w:rFonts w:ascii="Courier New" w:hAnsi="Courier New" w:cs="Courier New"/>
          <w:sz w:val="20"/>
          <w:szCs w:val="20"/>
        </w:rPr>
      </w:pPr>
      <w:r w:rsidRPr="00EC7978">
        <w:rPr>
          <w:rFonts w:ascii="Courier New" w:hAnsi="Courier New" w:cs="Courier New"/>
          <w:b/>
          <w:bCs/>
          <w:sz w:val="20"/>
          <w:szCs w:val="20"/>
        </w:rPr>
        <w:t>2.3.1</w:t>
      </w:r>
      <w:r w:rsidRPr="00EC7978">
        <w:rPr>
          <w:rFonts w:ascii="Courier New" w:hAnsi="Courier New" w:cs="Courier New"/>
          <w:sz w:val="20"/>
          <w:szCs w:val="20"/>
        </w:rPr>
        <w:t xml:space="preserve"> Sítio eletrônico oficial do Poder Executivo municipal;</w:t>
      </w:r>
    </w:p>
    <w:p w14:paraId="541E583D" w14:textId="77777777" w:rsidR="00B771A3" w:rsidRPr="00EC7978" w:rsidRDefault="00B771A3" w:rsidP="00F476B2">
      <w:pPr>
        <w:spacing w:line="360" w:lineRule="auto"/>
        <w:ind w:left="-567" w:right="-613"/>
        <w:jc w:val="both"/>
        <w:rPr>
          <w:rFonts w:ascii="Courier New" w:hAnsi="Courier New" w:cs="Courier New"/>
          <w:sz w:val="20"/>
          <w:szCs w:val="20"/>
        </w:rPr>
      </w:pPr>
      <w:r w:rsidRPr="00EC7978">
        <w:rPr>
          <w:rFonts w:ascii="Courier New" w:hAnsi="Courier New" w:cs="Courier New"/>
          <w:b/>
          <w:bCs/>
          <w:sz w:val="20"/>
          <w:szCs w:val="20"/>
        </w:rPr>
        <w:t>2.3.2</w:t>
      </w:r>
      <w:r w:rsidRPr="00EC7978">
        <w:rPr>
          <w:rFonts w:ascii="Courier New" w:hAnsi="Courier New" w:cs="Courier New"/>
          <w:sz w:val="20"/>
          <w:szCs w:val="20"/>
        </w:rPr>
        <w:t xml:space="preserve"> Jornais de grande circulação no Estado;</w:t>
      </w:r>
    </w:p>
    <w:p w14:paraId="2B2BFB05" w14:textId="77777777" w:rsidR="00B771A3" w:rsidRPr="00EC7978" w:rsidRDefault="00B771A3" w:rsidP="00F476B2">
      <w:pPr>
        <w:spacing w:line="360" w:lineRule="auto"/>
        <w:ind w:left="-567" w:right="-613"/>
        <w:jc w:val="both"/>
        <w:rPr>
          <w:rFonts w:ascii="Courier New" w:hAnsi="Courier New" w:cs="Courier New"/>
          <w:sz w:val="20"/>
          <w:szCs w:val="20"/>
        </w:rPr>
      </w:pPr>
      <w:r w:rsidRPr="00EC7978">
        <w:rPr>
          <w:rFonts w:ascii="Courier New" w:hAnsi="Courier New" w:cs="Courier New"/>
          <w:b/>
          <w:bCs/>
          <w:sz w:val="20"/>
          <w:szCs w:val="20"/>
        </w:rPr>
        <w:t>2.3.3</w:t>
      </w:r>
      <w:r w:rsidRPr="00EC7978">
        <w:rPr>
          <w:rFonts w:ascii="Courier New" w:hAnsi="Courier New" w:cs="Courier New"/>
          <w:sz w:val="20"/>
          <w:szCs w:val="20"/>
        </w:rPr>
        <w:t xml:space="preserve"> Jornais de circulação local, conforme o caso;</w:t>
      </w:r>
    </w:p>
    <w:p w14:paraId="5149C702" w14:textId="77777777" w:rsidR="00B771A3" w:rsidRPr="00EC7978" w:rsidRDefault="00B771A3" w:rsidP="00F476B2">
      <w:pPr>
        <w:spacing w:line="360" w:lineRule="auto"/>
        <w:ind w:left="-567" w:right="-613"/>
        <w:jc w:val="both"/>
        <w:rPr>
          <w:rFonts w:ascii="Courier New" w:hAnsi="Courier New" w:cs="Courier New"/>
          <w:sz w:val="20"/>
          <w:szCs w:val="20"/>
        </w:rPr>
      </w:pPr>
      <w:r w:rsidRPr="00EC7978">
        <w:rPr>
          <w:rFonts w:ascii="Courier New" w:hAnsi="Courier New" w:cs="Courier New"/>
          <w:b/>
          <w:bCs/>
          <w:sz w:val="20"/>
          <w:szCs w:val="20"/>
        </w:rPr>
        <w:t>2.3.4</w:t>
      </w:r>
      <w:r w:rsidRPr="00EC7978">
        <w:rPr>
          <w:rFonts w:ascii="Courier New" w:hAnsi="Courier New" w:cs="Courier New"/>
          <w:sz w:val="20"/>
          <w:szCs w:val="20"/>
        </w:rPr>
        <w:t xml:space="preserve"> Observação: Até 1º de abril de 2027, os municípios com até 20.000 habitantes estão dispensados de publicar no Portal Nacional de Contratações Públicas (PNCP), conforme art. 176 da Lei nº 14.133/2021.</w:t>
      </w:r>
    </w:p>
    <w:p w14:paraId="447A35BC" w14:textId="1E68638B" w:rsidR="000A3C5A" w:rsidRPr="00EC7978" w:rsidRDefault="00DA5E44" w:rsidP="004A320F">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2.4</w:t>
      </w:r>
      <w:r w:rsidRPr="00EC7978">
        <w:rPr>
          <w:rFonts w:ascii="Courier New" w:hAnsi="Courier New" w:cs="Courier New"/>
          <w:sz w:val="20"/>
          <w:szCs w:val="20"/>
          <w:lang w:val="pt-BR"/>
        </w:rPr>
        <w:t xml:space="preserve"> O prazo de vigência será automaticamente prorrogado quando o objeto não for concluído no período firmado acima, </w:t>
      </w:r>
      <w:r w:rsidR="00B52CFA" w:rsidRPr="00EC7978">
        <w:rPr>
          <w:rFonts w:ascii="Courier New" w:hAnsi="Courier New" w:cs="Courier New"/>
          <w:sz w:val="20"/>
          <w:szCs w:val="20"/>
          <w:lang w:val="pt-BR"/>
        </w:rPr>
        <w:t xml:space="preserve">para tanto, devendo ser apostilado no processo, </w:t>
      </w:r>
      <w:r w:rsidRPr="00EC7978">
        <w:rPr>
          <w:rFonts w:ascii="Courier New" w:hAnsi="Courier New" w:cs="Courier New"/>
          <w:sz w:val="20"/>
          <w:szCs w:val="20"/>
          <w:lang w:val="pt-BR"/>
        </w:rPr>
        <w:t>ressalvadas as providências cabíveis no caso de culpa da CONTRATADA.</w:t>
      </w:r>
    </w:p>
    <w:p w14:paraId="512BF687" w14:textId="2A4784CA" w:rsidR="000A3C5A" w:rsidRPr="00EC7978" w:rsidRDefault="00DA5E44" w:rsidP="00F476B2">
      <w:pPr>
        <w:pStyle w:val="MdHeading2"/>
        <w:spacing w:line="360" w:lineRule="auto"/>
        <w:ind w:left="-567" w:right="-613"/>
        <w:jc w:val="both"/>
        <w:rPr>
          <w:rFonts w:ascii="Courier New" w:hAnsi="Courier New" w:cs="Courier New"/>
          <w:sz w:val="20"/>
          <w:szCs w:val="20"/>
          <w:lang w:val="pt-BR"/>
        </w:rPr>
      </w:pPr>
      <w:r w:rsidRPr="00EC7978">
        <w:rPr>
          <w:rFonts w:ascii="Courier New" w:hAnsi="Courier New" w:cs="Courier New"/>
          <w:sz w:val="20"/>
          <w:szCs w:val="20"/>
          <w:lang w:val="pt-BR"/>
        </w:rPr>
        <w:t>CLÁUSULA TERCEIRA – DO PREÇO E CONDIÇÕES DE PAGAMENTO</w:t>
      </w:r>
      <w:r w:rsidR="00E053BF" w:rsidRPr="00EC7978">
        <w:rPr>
          <w:rFonts w:ascii="Courier New" w:hAnsi="Courier New" w:cs="Courier New"/>
          <w:sz w:val="20"/>
          <w:szCs w:val="20"/>
          <w:lang w:val="pt-BR"/>
        </w:rPr>
        <w:t xml:space="preserve"> E DO PRAZO DE ENTREGA</w:t>
      </w:r>
    </w:p>
    <w:p w14:paraId="1E9D7C40" w14:textId="77777777" w:rsidR="000A3C5A" w:rsidRPr="00EC7978" w:rsidRDefault="00DA5E44" w:rsidP="00F476B2">
      <w:pPr>
        <w:pStyle w:val="MdHeading3"/>
        <w:spacing w:line="360" w:lineRule="auto"/>
        <w:ind w:left="-567" w:right="-613"/>
        <w:jc w:val="both"/>
        <w:rPr>
          <w:rFonts w:ascii="Courier New" w:hAnsi="Courier New" w:cs="Courier New"/>
          <w:sz w:val="20"/>
          <w:szCs w:val="20"/>
          <w:lang w:val="pt-BR"/>
        </w:rPr>
      </w:pPr>
      <w:r w:rsidRPr="00EC7978">
        <w:rPr>
          <w:rFonts w:ascii="Courier New" w:hAnsi="Courier New" w:cs="Courier New"/>
          <w:sz w:val="20"/>
          <w:szCs w:val="20"/>
          <w:lang w:val="pt-BR"/>
        </w:rPr>
        <w:t>Seção I – Do Preço</w:t>
      </w:r>
    </w:p>
    <w:p w14:paraId="554F03C0" w14:textId="0909F22F" w:rsidR="002F0CDA" w:rsidRPr="00EC7978" w:rsidRDefault="00DA5E44" w:rsidP="004A320F">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sz w:val="20"/>
          <w:szCs w:val="20"/>
          <w:lang w:val="pt-BR"/>
        </w:rPr>
        <w:t xml:space="preserve">3.1 O valor total da contratação é de R$ </w:t>
      </w:r>
      <w:r w:rsidRPr="00EC7978">
        <w:rPr>
          <w:rStyle w:val="MdStrong"/>
          <w:rFonts w:ascii="Courier New" w:hAnsi="Courier New" w:cs="Courier New"/>
          <w:sz w:val="20"/>
          <w:szCs w:val="20"/>
          <w:lang w:val="pt-BR"/>
        </w:rPr>
        <w:t>[VALOR TOTAL]</w:t>
      </w:r>
      <w:r w:rsidRPr="00EC7978">
        <w:rPr>
          <w:rFonts w:ascii="Courier New" w:hAnsi="Courier New" w:cs="Courier New"/>
          <w:sz w:val="20"/>
          <w:szCs w:val="20"/>
          <w:lang w:val="pt-BR"/>
        </w:rPr>
        <w:t xml:space="preserve"> (</w:t>
      </w:r>
      <w:r w:rsidRPr="00EC7978">
        <w:rPr>
          <w:rStyle w:val="MdStrong"/>
          <w:rFonts w:ascii="Courier New" w:hAnsi="Courier New" w:cs="Courier New"/>
          <w:sz w:val="20"/>
          <w:szCs w:val="20"/>
          <w:lang w:val="pt-BR"/>
        </w:rPr>
        <w:t>[VALOR POR EXTENSO]</w:t>
      </w:r>
      <w:r w:rsidRPr="00EC7978">
        <w:rPr>
          <w:rFonts w:ascii="Courier New" w:hAnsi="Courier New" w:cs="Courier New"/>
          <w:sz w:val="20"/>
          <w:szCs w:val="20"/>
          <w:lang w:val="pt-BR"/>
        </w:rPr>
        <w:t>), correspondente ao somatório dos valores unitários propostos pela CONTRATADA e aceitos pelo CONTRATANTE</w:t>
      </w:r>
      <w:r w:rsidR="00E053BF" w:rsidRPr="00EC7978">
        <w:rPr>
          <w:rFonts w:ascii="Courier New" w:hAnsi="Courier New" w:cs="Courier New"/>
          <w:sz w:val="20"/>
          <w:szCs w:val="20"/>
          <w:lang w:val="pt-BR"/>
        </w:rPr>
        <w:t>, após a homologação do certame público</w:t>
      </w:r>
      <w:r w:rsidRPr="00EC7978">
        <w:rPr>
          <w:rFonts w:ascii="Courier New" w:hAnsi="Courier New" w:cs="Courier New"/>
          <w:sz w:val="20"/>
          <w:szCs w:val="20"/>
          <w:lang w:val="pt-BR"/>
        </w:rPr>
        <w:t>.</w:t>
      </w:r>
      <w:r w:rsidR="004A320F" w:rsidRPr="00EC7978">
        <w:rPr>
          <w:rFonts w:ascii="Courier New" w:hAnsi="Courier New" w:cs="Courier New"/>
          <w:sz w:val="20"/>
          <w:szCs w:val="20"/>
          <w:lang w:val="pt-BR"/>
        </w:rPr>
        <w:t xml:space="preserve"> </w:t>
      </w:r>
    </w:p>
    <w:p w14:paraId="3832E174"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3.2</w:t>
      </w:r>
      <w:r w:rsidRPr="00EC7978">
        <w:rPr>
          <w:rFonts w:ascii="Courier New" w:hAnsi="Courier New" w:cs="Courier New"/>
          <w:sz w:val="20"/>
          <w:szCs w:val="20"/>
          <w:lang w:val="pt-BR"/>
        </w:rPr>
        <w:t xml:space="preserve"> No valor acima estão incluídas todas as despesas ordinárias diretas e indiretas decorrentes da execução do objeto, inclusive:</w:t>
      </w:r>
    </w:p>
    <w:p w14:paraId="21689FE0" w14:textId="77777777" w:rsidR="00AC5F07"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3.2.1</w:t>
      </w:r>
      <w:r w:rsidRPr="00EC7978">
        <w:rPr>
          <w:rFonts w:ascii="Courier New" w:hAnsi="Courier New" w:cs="Courier New"/>
          <w:sz w:val="20"/>
          <w:szCs w:val="20"/>
          <w:lang w:val="pt-BR"/>
        </w:rPr>
        <w:t xml:space="preserve"> Tributos e/ou impostos federais, estaduais e municipais;</w:t>
      </w:r>
    </w:p>
    <w:p w14:paraId="1B399F9F" w14:textId="77777777" w:rsidR="00AC5F07"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3.2.2</w:t>
      </w:r>
      <w:r w:rsidRPr="00EC7978">
        <w:rPr>
          <w:rFonts w:ascii="Courier New" w:hAnsi="Courier New" w:cs="Courier New"/>
          <w:sz w:val="20"/>
          <w:szCs w:val="20"/>
          <w:lang w:val="pt-BR"/>
        </w:rPr>
        <w:t xml:space="preserve"> Encargos sociais, trabalhistas e previdenciários;</w:t>
      </w:r>
    </w:p>
    <w:p w14:paraId="4A29DD6D" w14:textId="77777777" w:rsidR="00AC5F07"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3.2.3</w:t>
      </w:r>
      <w:r w:rsidRPr="00EC7978">
        <w:rPr>
          <w:rFonts w:ascii="Courier New" w:hAnsi="Courier New" w:cs="Courier New"/>
          <w:sz w:val="20"/>
          <w:szCs w:val="20"/>
          <w:lang w:val="pt-BR"/>
        </w:rPr>
        <w:t xml:space="preserve"> Taxa de administração e lucro;</w:t>
      </w:r>
    </w:p>
    <w:p w14:paraId="24360DF2" w14:textId="77777777" w:rsidR="00AC5F07"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3.2.4</w:t>
      </w:r>
      <w:r w:rsidRPr="00EC7978">
        <w:rPr>
          <w:rFonts w:ascii="Courier New" w:hAnsi="Courier New" w:cs="Courier New"/>
          <w:sz w:val="20"/>
          <w:szCs w:val="20"/>
          <w:lang w:val="pt-BR"/>
        </w:rPr>
        <w:t xml:space="preserve"> Frete, seguro e transporte;</w:t>
      </w:r>
    </w:p>
    <w:p w14:paraId="1D513FF8" w14:textId="77777777" w:rsidR="00AC5F07"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3.2.5</w:t>
      </w:r>
      <w:r w:rsidRPr="00EC7978">
        <w:rPr>
          <w:rFonts w:ascii="Courier New" w:hAnsi="Courier New" w:cs="Courier New"/>
          <w:sz w:val="20"/>
          <w:szCs w:val="20"/>
          <w:lang w:val="pt-BR"/>
        </w:rPr>
        <w:t xml:space="preserve"> Custos com materiais, equipamentos e ferramentas;</w:t>
      </w:r>
    </w:p>
    <w:p w14:paraId="22D6DDF0" w14:textId="77777777" w:rsidR="00AC5F07"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3.2.6</w:t>
      </w:r>
      <w:r w:rsidRPr="00EC7978">
        <w:rPr>
          <w:rFonts w:ascii="Courier New" w:hAnsi="Courier New" w:cs="Courier New"/>
          <w:sz w:val="20"/>
          <w:szCs w:val="20"/>
          <w:lang w:val="pt-BR"/>
        </w:rPr>
        <w:t xml:space="preserve"> Despesas com manutenção, limpeza e conservação;</w:t>
      </w:r>
    </w:p>
    <w:p w14:paraId="0058CE5C" w14:textId="280D0054"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3.2.7</w:t>
      </w:r>
      <w:r w:rsidRPr="00EC7978">
        <w:rPr>
          <w:rFonts w:ascii="Courier New" w:hAnsi="Courier New" w:cs="Courier New"/>
          <w:sz w:val="20"/>
          <w:szCs w:val="20"/>
          <w:lang w:val="pt-BR"/>
        </w:rPr>
        <w:t xml:space="preserve"> Demais custos necessários ao cumprimento integral do objeto da contratação.</w:t>
      </w:r>
    </w:p>
    <w:p w14:paraId="6B4804BE"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3.3</w:t>
      </w:r>
      <w:r w:rsidRPr="00EC7978">
        <w:rPr>
          <w:rFonts w:ascii="Courier New" w:hAnsi="Courier New" w:cs="Courier New"/>
          <w:sz w:val="20"/>
          <w:szCs w:val="20"/>
          <w:lang w:val="pt-BR"/>
        </w:rPr>
        <w:t xml:space="preserve"> Não será permitida a cobrança de despesas adicionais não previstas nesta cláusula, sob pena de multa conforme art. 155 da Lei nº 14.133/2021.</w:t>
      </w:r>
    </w:p>
    <w:p w14:paraId="7FC4880B" w14:textId="77777777" w:rsidR="000A3C5A" w:rsidRPr="00EC7978" w:rsidRDefault="00DA5E44" w:rsidP="00F476B2">
      <w:pPr>
        <w:pStyle w:val="MdHeading3"/>
        <w:spacing w:line="360" w:lineRule="auto"/>
        <w:ind w:left="-567" w:right="-613"/>
        <w:jc w:val="both"/>
        <w:rPr>
          <w:rFonts w:ascii="Courier New" w:hAnsi="Courier New" w:cs="Courier New"/>
          <w:sz w:val="20"/>
          <w:szCs w:val="20"/>
          <w:lang w:val="pt-BR"/>
        </w:rPr>
      </w:pPr>
      <w:r w:rsidRPr="00EC7978">
        <w:rPr>
          <w:rFonts w:ascii="Courier New" w:hAnsi="Courier New" w:cs="Courier New"/>
          <w:sz w:val="20"/>
          <w:szCs w:val="20"/>
          <w:lang w:val="pt-BR"/>
        </w:rPr>
        <w:t>Seção II – Do Pagamento</w:t>
      </w:r>
    </w:p>
    <w:p w14:paraId="31A40AAE" w14:textId="4922DA3B"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3.4</w:t>
      </w:r>
      <w:r w:rsidRPr="00EC7978">
        <w:rPr>
          <w:rFonts w:ascii="Courier New" w:hAnsi="Courier New" w:cs="Courier New"/>
          <w:sz w:val="20"/>
          <w:szCs w:val="20"/>
          <w:lang w:val="pt-BR"/>
        </w:rPr>
        <w:t xml:space="preserve"> Os pagamentos serão efetuados</w:t>
      </w:r>
      <w:r w:rsidRPr="00EC7978">
        <w:rPr>
          <w:rStyle w:val="MdStrong"/>
          <w:rFonts w:ascii="Courier New" w:hAnsi="Courier New" w:cs="Courier New"/>
          <w:sz w:val="20"/>
          <w:szCs w:val="20"/>
          <w:lang w:val="pt-BR"/>
        </w:rPr>
        <w:t xml:space="preserve"> mensalmente</w:t>
      </w:r>
      <w:r w:rsidR="00E053BF" w:rsidRPr="00EC7978">
        <w:rPr>
          <w:rStyle w:val="MdStrong"/>
          <w:rFonts w:ascii="Courier New" w:hAnsi="Courier New" w:cs="Courier New"/>
          <w:sz w:val="20"/>
          <w:szCs w:val="20"/>
          <w:lang w:val="pt-BR"/>
        </w:rPr>
        <w:t xml:space="preserve"> c</w:t>
      </w:r>
      <w:r w:rsidRPr="00EC7978">
        <w:rPr>
          <w:rStyle w:val="MdStrong"/>
          <w:rFonts w:ascii="Courier New" w:hAnsi="Courier New" w:cs="Courier New"/>
          <w:sz w:val="20"/>
          <w:szCs w:val="20"/>
          <w:lang w:val="pt-BR"/>
        </w:rPr>
        <w:t>onforme entrega</w:t>
      </w:r>
      <w:r w:rsidR="0059298A" w:rsidRPr="00EC7978">
        <w:rPr>
          <w:rStyle w:val="MdStrong"/>
          <w:rFonts w:ascii="Courier New" w:hAnsi="Courier New" w:cs="Courier New"/>
          <w:sz w:val="20"/>
          <w:szCs w:val="20"/>
          <w:lang w:val="pt-BR"/>
        </w:rPr>
        <w:t xml:space="preserve"> efetiva dos </w:t>
      </w:r>
      <w:r w:rsidR="00015A64">
        <w:rPr>
          <w:rStyle w:val="MdStrong"/>
          <w:rFonts w:ascii="Courier New" w:hAnsi="Courier New" w:cs="Courier New"/>
          <w:sz w:val="20"/>
          <w:szCs w:val="20"/>
          <w:lang w:val="pt-BR"/>
        </w:rPr>
        <w:t>serviços</w:t>
      </w:r>
      <w:r w:rsidRPr="00EC7978">
        <w:rPr>
          <w:rFonts w:ascii="Courier New" w:hAnsi="Courier New" w:cs="Courier New"/>
          <w:sz w:val="20"/>
          <w:szCs w:val="20"/>
          <w:lang w:val="pt-BR"/>
        </w:rPr>
        <w:t xml:space="preserve">, com vencimento até </w:t>
      </w:r>
      <w:r w:rsidR="007C2629" w:rsidRPr="00EC7978">
        <w:rPr>
          <w:rFonts w:ascii="Courier New" w:hAnsi="Courier New" w:cs="Courier New"/>
          <w:sz w:val="20"/>
          <w:szCs w:val="20"/>
          <w:lang w:val="pt-BR"/>
        </w:rPr>
        <w:t xml:space="preserve">30 (trinta) dias </w:t>
      </w:r>
      <w:r w:rsidRPr="00EC7978">
        <w:rPr>
          <w:rFonts w:ascii="Courier New" w:hAnsi="Courier New" w:cs="Courier New"/>
          <w:sz w:val="20"/>
          <w:szCs w:val="20"/>
          <w:lang w:val="pt-BR"/>
        </w:rPr>
        <w:t>posterior à data de:</w:t>
      </w:r>
    </w:p>
    <w:p w14:paraId="463EE90E" w14:textId="11CB867F"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3.4.1</w:t>
      </w:r>
      <w:r w:rsidRPr="00EC7978">
        <w:rPr>
          <w:rFonts w:ascii="Courier New" w:hAnsi="Courier New" w:cs="Courier New"/>
          <w:sz w:val="20"/>
          <w:szCs w:val="20"/>
          <w:lang w:val="pt-BR"/>
        </w:rPr>
        <w:t xml:space="preserve"> Recebimento definitivo do objeto, quando se tratar de fornecimento de bens; ou</w:t>
      </w:r>
      <w:r w:rsidRPr="00EC7978">
        <w:rPr>
          <w:rFonts w:ascii="Courier New" w:hAnsi="Courier New" w:cs="Courier New"/>
          <w:sz w:val="20"/>
          <w:szCs w:val="20"/>
          <w:lang w:val="pt-BR"/>
        </w:rPr>
        <w:br/>
      </w:r>
      <w:r w:rsidRPr="00EC7978">
        <w:rPr>
          <w:rFonts w:ascii="Courier New" w:hAnsi="Courier New" w:cs="Courier New"/>
          <w:b/>
          <w:bCs/>
          <w:sz w:val="20"/>
          <w:szCs w:val="20"/>
          <w:lang w:val="pt-BR"/>
        </w:rPr>
        <w:t>3.4.2</w:t>
      </w:r>
      <w:r w:rsidRPr="00EC7978">
        <w:rPr>
          <w:rFonts w:ascii="Courier New" w:hAnsi="Courier New" w:cs="Courier New"/>
          <w:sz w:val="20"/>
          <w:szCs w:val="20"/>
          <w:lang w:val="pt-BR"/>
        </w:rPr>
        <w:t xml:space="preserve"> Conclusão de etapa ou marco físico, quando se tratar de serviços; ou</w:t>
      </w:r>
      <w:r w:rsidRPr="00EC7978">
        <w:rPr>
          <w:rFonts w:ascii="Courier New" w:hAnsi="Courier New" w:cs="Courier New"/>
          <w:sz w:val="20"/>
          <w:szCs w:val="20"/>
          <w:lang w:val="pt-BR"/>
        </w:rPr>
        <w:br/>
      </w:r>
      <w:r w:rsidRPr="00EC7978">
        <w:rPr>
          <w:rFonts w:ascii="Courier New" w:hAnsi="Courier New" w:cs="Courier New"/>
          <w:b/>
          <w:bCs/>
          <w:sz w:val="20"/>
          <w:szCs w:val="20"/>
          <w:lang w:val="pt-BR"/>
        </w:rPr>
        <w:t>3.4.3</w:t>
      </w:r>
      <w:r w:rsidRPr="00EC7978">
        <w:rPr>
          <w:rFonts w:ascii="Courier New" w:hAnsi="Courier New" w:cs="Courier New"/>
          <w:sz w:val="20"/>
          <w:szCs w:val="20"/>
          <w:lang w:val="pt-BR"/>
        </w:rPr>
        <w:t xml:space="preserve"> Outro critério conforme especificado no Termo de Referência</w:t>
      </w:r>
      <w:r w:rsidR="00833728" w:rsidRPr="00EC7978">
        <w:rPr>
          <w:rFonts w:ascii="Courier New" w:hAnsi="Courier New" w:cs="Courier New"/>
          <w:sz w:val="20"/>
          <w:szCs w:val="20"/>
          <w:lang w:val="pt-BR"/>
        </w:rPr>
        <w:t xml:space="preserve"> e/ou Planilha Físico-Orçamentária</w:t>
      </w:r>
      <w:r w:rsidRPr="00EC7978">
        <w:rPr>
          <w:rFonts w:ascii="Courier New" w:hAnsi="Courier New" w:cs="Courier New"/>
          <w:sz w:val="20"/>
          <w:szCs w:val="20"/>
          <w:lang w:val="pt-BR"/>
        </w:rPr>
        <w:t>.</w:t>
      </w:r>
    </w:p>
    <w:p w14:paraId="1958A0BC" w14:textId="2F10D110"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3.5</w:t>
      </w:r>
      <w:r w:rsidR="00FF1C11">
        <w:rPr>
          <w:rFonts w:ascii="Courier New" w:hAnsi="Courier New" w:cs="Courier New"/>
          <w:b/>
          <w:bCs/>
          <w:sz w:val="20"/>
          <w:szCs w:val="20"/>
          <w:lang w:val="pt-BR"/>
        </w:rPr>
        <w:t>.</w:t>
      </w:r>
      <w:r w:rsidRPr="00EC7978">
        <w:rPr>
          <w:rFonts w:ascii="Courier New" w:hAnsi="Courier New" w:cs="Courier New"/>
          <w:sz w:val="20"/>
          <w:szCs w:val="20"/>
          <w:lang w:val="pt-BR"/>
        </w:rPr>
        <w:t xml:space="preserve"> O pagamento será realizado em moeda corrente, através de transferência bancária para a conta corrente </w:t>
      </w:r>
      <w:r w:rsidR="005B3E46" w:rsidRPr="00EC7978">
        <w:rPr>
          <w:rFonts w:ascii="Courier New" w:hAnsi="Courier New" w:cs="Courier New"/>
          <w:sz w:val="20"/>
          <w:szCs w:val="20"/>
          <w:lang w:val="pt-BR"/>
        </w:rPr>
        <w:t xml:space="preserve">em nome da </w:t>
      </w:r>
      <w:r w:rsidRPr="00EC7978">
        <w:rPr>
          <w:rFonts w:ascii="Courier New" w:hAnsi="Courier New" w:cs="Courier New"/>
          <w:sz w:val="20"/>
          <w:szCs w:val="20"/>
          <w:lang w:val="pt-BR"/>
        </w:rPr>
        <w:t>CONTRATADA</w:t>
      </w:r>
      <w:r w:rsidR="005B3E46" w:rsidRPr="00EC7978">
        <w:rPr>
          <w:rFonts w:ascii="Courier New" w:hAnsi="Courier New" w:cs="Courier New"/>
          <w:sz w:val="20"/>
          <w:szCs w:val="20"/>
          <w:lang w:val="pt-BR"/>
        </w:rPr>
        <w:t xml:space="preserve"> e, por esta indicada</w:t>
      </w:r>
      <w:r w:rsidRPr="00EC7978">
        <w:rPr>
          <w:rFonts w:ascii="Courier New" w:hAnsi="Courier New" w:cs="Courier New"/>
          <w:sz w:val="20"/>
          <w:szCs w:val="20"/>
          <w:lang w:val="pt-BR"/>
        </w:rPr>
        <w:t>, mediante apresentação de:</w:t>
      </w:r>
    </w:p>
    <w:p w14:paraId="2EB22A5A" w14:textId="77777777" w:rsidR="00C96D25"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3.5.1</w:t>
      </w:r>
      <w:r w:rsidRPr="00EC7978">
        <w:rPr>
          <w:rFonts w:ascii="Courier New" w:hAnsi="Courier New" w:cs="Courier New"/>
          <w:sz w:val="20"/>
          <w:szCs w:val="20"/>
          <w:lang w:val="pt-BR"/>
        </w:rPr>
        <w:t xml:space="preserve"> Nota Fiscal eletrônica (NF-e) ou Recibo de Prestação de Serviço (RPS), conforme o caso;</w:t>
      </w:r>
    </w:p>
    <w:p w14:paraId="422C3C74" w14:textId="77777777" w:rsidR="00C96D25"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3.5.2</w:t>
      </w:r>
      <w:r w:rsidRPr="00EC7978">
        <w:rPr>
          <w:rFonts w:ascii="Courier New" w:hAnsi="Courier New" w:cs="Courier New"/>
          <w:sz w:val="20"/>
          <w:szCs w:val="20"/>
          <w:lang w:val="pt-BR"/>
        </w:rPr>
        <w:t xml:space="preserve"> Comprovante de regularidade fiscal (CNPJ, INSS, FGTS, ICMS/IPVA);</w:t>
      </w:r>
    </w:p>
    <w:p w14:paraId="6265ADF8" w14:textId="77777777" w:rsidR="00C96D25"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3.5.3</w:t>
      </w:r>
      <w:r w:rsidRPr="00EC7978">
        <w:rPr>
          <w:rFonts w:ascii="Courier New" w:hAnsi="Courier New" w:cs="Courier New"/>
          <w:sz w:val="20"/>
          <w:szCs w:val="20"/>
          <w:lang w:val="pt-BR"/>
        </w:rPr>
        <w:t xml:space="preserve"> Comprovante de regularidade trabalhista (CNDT);</w:t>
      </w:r>
    </w:p>
    <w:p w14:paraId="42AFF41D" w14:textId="71CFEB3E"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3.5.4</w:t>
      </w:r>
      <w:r w:rsidRPr="00EC7978">
        <w:rPr>
          <w:rFonts w:ascii="Courier New" w:hAnsi="Courier New" w:cs="Courier New"/>
          <w:sz w:val="20"/>
          <w:szCs w:val="20"/>
          <w:lang w:val="pt-BR"/>
        </w:rPr>
        <w:t xml:space="preserve"> Atestado de recebimento do objeto, emitido pela Comissão de Fiscalização.</w:t>
      </w:r>
    </w:p>
    <w:p w14:paraId="4D4A6FF6"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3.6</w:t>
      </w:r>
      <w:r w:rsidRPr="00EC7978">
        <w:rPr>
          <w:rFonts w:ascii="Courier New" w:hAnsi="Courier New" w:cs="Courier New"/>
          <w:sz w:val="20"/>
          <w:szCs w:val="20"/>
          <w:lang w:val="pt-BR"/>
        </w:rPr>
        <w:t xml:space="preserve"> Será descontado do pagamento qualquer valor relativo a multas, indenizações ou outras obrigações da CONTRATADA para com o CONTRATANTE, sem prejuízo de outras medidas legais.</w:t>
      </w:r>
    </w:p>
    <w:p w14:paraId="50CC6F45"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3.7</w:t>
      </w:r>
      <w:r w:rsidRPr="00EC7978">
        <w:rPr>
          <w:rFonts w:ascii="Courier New" w:hAnsi="Courier New" w:cs="Courier New"/>
          <w:sz w:val="20"/>
          <w:szCs w:val="20"/>
          <w:lang w:val="pt-BR"/>
        </w:rPr>
        <w:t xml:space="preserve"> A Administração poderá suspender o pagamento se a CONTRATADA não cumprir as obrigações contratuais, sem que isso configure mora da Administração, conforme art. 143 da Lei nº 14.133/2021.</w:t>
      </w:r>
    </w:p>
    <w:p w14:paraId="168AC66B"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3.8</w:t>
      </w:r>
      <w:r w:rsidRPr="00EC7978">
        <w:rPr>
          <w:rFonts w:ascii="Courier New" w:hAnsi="Courier New" w:cs="Courier New"/>
          <w:sz w:val="20"/>
          <w:szCs w:val="20"/>
          <w:lang w:val="pt-BR"/>
        </w:rPr>
        <w:t xml:space="preserve"> Quando houver controvérsia sobre a execução do objeto, quanto à dimensão, qualidade e quantidade, o CONTRATANTE comunicará à CONTRATADA para emissão de Nota Fiscal relativa à parcela incontroversa, para efeito de liquidação e pagamento.</w:t>
      </w:r>
    </w:p>
    <w:p w14:paraId="19736B8F" w14:textId="77777777" w:rsidR="000A3C5A" w:rsidRPr="00EC7978" w:rsidRDefault="00DA5E44" w:rsidP="00F476B2">
      <w:pPr>
        <w:pStyle w:val="MdHeading3"/>
        <w:spacing w:line="360" w:lineRule="auto"/>
        <w:ind w:left="-567" w:right="-613"/>
        <w:jc w:val="both"/>
        <w:rPr>
          <w:rFonts w:ascii="Courier New" w:hAnsi="Courier New" w:cs="Courier New"/>
          <w:sz w:val="20"/>
          <w:szCs w:val="20"/>
          <w:lang w:val="pt-BR"/>
        </w:rPr>
      </w:pPr>
      <w:r w:rsidRPr="00EC7978">
        <w:rPr>
          <w:rFonts w:ascii="Courier New" w:hAnsi="Courier New" w:cs="Courier New"/>
          <w:sz w:val="20"/>
          <w:szCs w:val="20"/>
          <w:lang w:val="pt-BR"/>
        </w:rPr>
        <w:t>Seção III – Do Reajuste de Preços</w:t>
      </w:r>
    </w:p>
    <w:p w14:paraId="7BF20B10"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3.9</w:t>
      </w:r>
      <w:r w:rsidRPr="00EC7978">
        <w:rPr>
          <w:rFonts w:ascii="Courier New" w:hAnsi="Courier New" w:cs="Courier New"/>
          <w:sz w:val="20"/>
          <w:szCs w:val="20"/>
          <w:lang w:val="pt-BR"/>
        </w:rPr>
        <w:t xml:space="preserve"> Os preços não sofrerão reajustes dentro do prazo de 1 (um) ano contado da data do orçamento estimado ou da data da proposta, conforme art. 124 da Lei nº 14.133/2021.</w:t>
      </w:r>
    </w:p>
    <w:p w14:paraId="6E8917ED"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3.10</w:t>
      </w:r>
      <w:r w:rsidRPr="00EC7978">
        <w:rPr>
          <w:rFonts w:ascii="Courier New" w:hAnsi="Courier New" w:cs="Courier New"/>
          <w:sz w:val="20"/>
          <w:szCs w:val="20"/>
          <w:lang w:val="pt-BR"/>
        </w:rPr>
        <w:t xml:space="preserve"> É previsto reajuste anual dos preços inicialmente ajustados, de modo que, caso o prazo de execução do objeto contratual ultrapasse a data em que se configure 1 (um) ano a contar da data do orçamento estimado, os preços iniciais serão reajustados, mediante a aplicação, pelo CONTRATANTE, do seguinte índice:</w:t>
      </w:r>
    </w:p>
    <w:p w14:paraId="06AEF4F4" w14:textId="482D6EE7" w:rsidR="00833728"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3.10.1</w:t>
      </w:r>
      <w:r w:rsidRPr="00EC7978">
        <w:rPr>
          <w:rFonts w:ascii="Courier New" w:hAnsi="Courier New" w:cs="Courier New"/>
          <w:sz w:val="20"/>
          <w:szCs w:val="20"/>
          <w:lang w:val="pt-BR"/>
        </w:rPr>
        <w:t xml:space="preserve"> </w:t>
      </w:r>
      <w:r w:rsidRPr="00EC7978">
        <w:rPr>
          <w:rStyle w:val="MdStrong"/>
          <w:rFonts w:ascii="Courier New" w:hAnsi="Courier New" w:cs="Courier New"/>
          <w:sz w:val="20"/>
          <w:szCs w:val="20"/>
          <w:lang w:val="pt-BR"/>
        </w:rPr>
        <w:t>Índice:</w:t>
      </w:r>
      <w:r w:rsidR="00833728" w:rsidRPr="00EC7978">
        <w:rPr>
          <w:rFonts w:ascii="Courier New" w:hAnsi="Courier New" w:cs="Courier New"/>
          <w:sz w:val="20"/>
          <w:szCs w:val="20"/>
          <w:lang w:val="pt-BR"/>
        </w:rPr>
        <w:t xml:space="preserve"> Índice Nacional de Preços ao Consumidor Amplo - IPCA/IBGE</w:t>
      </w:r>
      <w:r w:rsidRPr="00EC7978">
        <w:rPr>
          <w:rFonts w:ascii="Courier New" w:hAnsi="Courier New" w:cs="Courier New"/>
          <w:sz w:val="20"/>
          <w:szCs w:val="20"/>
          <w:lang w:val="pt-BR"/>
        </w:rPr>
        <w:t>;</w:t>
      </w:r>
    </w:p>
    <w:p w14:paraId="5869F93B" w14:textId="40547DD6"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3.10.2</w:t>
      </w:r>
      <w:r w:rsidR="00833728" w:rsidRPr="00EC7978">
        <w:rPr>
          <w:rFonts w:ascii="Courier New" w:hAnsi="Courier New" w:cs="Courier New"/>
          <w:sz w:val="20"/>
          <w:szCs w:val="20"/>
          <w:lang w:val="pt-BR"/>
        </w:rPr>
        <w:t xml:space="preserve"> </w:t>
      </w:r>
      <w:r w:rsidRPr="00EC7978">
        <w:rPr>
          <w:rStyle w:val="MdStrong"/>
          <w:rFonts w:ascii="Courier New" w:hAnsi="Courier New" w:cs="Courier New"/>
          <w:sz w:val="20"/>
          <w:szCs w:val="20"/>
          <w:lang w:val="pt-BR"/>
        </w:rPr>
        <w:t>Fórmula:</w:t>
      </w:r>
      <w:r w:rsidRPr="00EC7978">
        <w:rPr>
          <w:rFonts w:ascii="Courier New" w:hAnsi="Courier New" w:cs="Courier New"/>
          <w:sz w:val="20"/>
          <w:szCs w:val="20"/>
          <w:lang w:val="pt-BR"/>
        </w:rPr>
        <w:t xml:space="preserve"> P</w:t>
      </w:r>
      <w:r w:rsidR="00833728" w:rsidRPr="00EC7978">
        <w:rPr>
          <w:rFonts w:ascii="Courier New" w:hAnsi="Courier New" w:cs="Courier New"/>
          <w:sz w:val="20"/>
          <w:szCs w:val="20"/>
          <w:lang w:val="pt-BR"/>
        </w:rPr>
        <w:t>r</w:t>
      </w:r>
      <w:r w:rsidRPr="00EC7978">
        <w:rPr>
          <w:rFonts w:ascii="Courier New" w:hAnsi="Courier New" w:cs="Courier New"/>
          <w:sz w:val="20"/>
          <w:szCs w:val="20"/>
          <w:lang w:val="pt-BR"/>
        </w:rPr>
        <w:t xml:space="preserve"> = P</w:t>
      </w:r>
      <w:r w:rsidR="00833728" w:rsidRPr="00EC7978">
        <w:rPr>
          <w:rFonts w:ascii="Courier New" w:hAnsi="Courier New" w:cs="Courier New"/>
          <w:sz w:val="20"/>
          <w:szCs w:val="20"/>
          <w:lang w:val="pt-BR"/>
        </w:rPr>
        <w:t>i</w:t>
      </w:r>
      <w:r w:rsidRPr="00EC7978">
        <w:rPr>
          <w:rFonts w:ascii="Courier New" w:hAnsi="Courier New" w:cs="Courier New"/>
          <w:sz w:val="20"/>
          <w:szCs w:val="20"/>
          <w:lang w:val="pt-BR"/>
        </w:rPr>
        <w:t xml:space="preserve"> × (I</w:t>
      </w:r>
      <w:r w:rsidRPr="00EC7978">
        <w:rPr>
          <w:rFonts w:ascii="Cambria Math" w:hAnsi="Cambria Math" w:cs="Cambria Math"/>
          <w:sz w:val="20"/>
          <w:szCs w:val="20"/>
          <w:lang w:val="pt-BR"/>
        </w:rPr>
        <w:t>₁</w:t>
      </w:r>
      <w:r w:rsidRPr="00EC7978">
        <w:rPr>
          <w:rFonts w:ascii="Courier New" w:hAnsi="Courier New" w:cs="Courier New"/>
          <w:sz w:val="20"/>
          <w:szCs w:val="20"/>
          <w:lang w:val="pt-BR"/>
        </w:rPr>
        <w:t>/I</w:t>
      </w:r>
      <w:r w:rsidRPr="00EC7978">
        <w:rPr>
          <w:rFonts w:ascii="Cambria Math" w:hAnsi="Cambria Math" w:cs="Cambria Math"/>
          <w:sz w:val="20"/>
          <w:szCs w:val="20"/>
          <w:lang w:val="pt-BR"/>
        </w:rPr>
        <w:t>₀</w:t>
      </w:r>
      <w:r w:rsidRPr="00EC7978">
        <w:rPr>
          <w:rFonts w:ascii="Courier New" w:hAnsi="Courier New" w:cs="Courier New"/>
          <w:sz w:val="20"/>
          <w:szCs w:val="20"/>
          <w:lang w:val="pt-BR"/>
        </w:rPr>
        <w:t>), onde:</w:t>
      </w:r>
    </w:p>
    <w:p w14:paraId="748B425E" w14:textId="30805B59" w:rsidR="000A3C5A" w:rsidRPr="00EC7978" w:rsidRDefault="00DA5E44" w:rsidP="00F476B2">
      <w:pPr>
        <w:pStyle w:val="MdListItem"/>
        <w:numPr>
          <w:ilvl w:val="0"/>
          <w:numId w:val="2"/>
        </w:numPr>
        <w:spacing w:line="360" w:lineRule="auto"/>
        <w:ind w:left="-567" w:right="-613" w:firstLine="0"/>
        <w:jc w:val="both"/>
        <w:rPr>
          <w:rFonts w:ascii="Courier New" w:hAnsi="Courier New" w:cs="Courier New"/>
          <w:sz w:val="20"/>
          <w:szCs w:val="20"/>
          <w:lang w:val="pt-BR"/>
        </w:rPr>
      </w:pPr>
      <w:r w:rsidRPr="00EC7978">
        <w:rPr>
          <w:rFonts w:ascii="Courier New" w:hAnsi="Courier New" w:cs="Courier New"/>
          <w:sz w:val="20"/>
          <w:szCs w:val="20"/>
          <w:lang w:val="pt-BR"/>
        </w:rPr>
        <w:t>P</w:t>
      </w:r>
      <w:r w:rsidR="00833728" w:rsidRPr="00EC7978">
        <w:rPr>
          <w:rFonts w:ascii="Courier New" w:hAnsi="Courier New" w:cs="Courier New"/>
          <w:sz w:val="20"/>
          <w:szCs w:val="20"/>
          <w:lang w:val="pt-BR"/>
        </w:rPr>
        <w:t>r</w:t>
      </w:r>
      <w:r w:rsidRPr="00EC7978">
        <w:rPr>
          <w:rFonts w:ascii="Courier New" w:hAnsi="Courier New" w:cs="Courier New"/>
          <w:sz w:val="20"/>
          <w:szCs w:val="20"/>
          <w:lang w:val="pt-BR"/>
        </w:rPr>
        <w:t xml:space="preserve"> = Preço reajustado</w:t>
      </w:r>
    </w:p>
    <w:p w14:paraId="1D7E0C9B" w14:textId="473D3E0C" w:rsidR="000A3C5A" w:rsidRPr="00EC7978" w:rsidRDefault="00DA5E44" w:rsidP="00F476B2">
      <w:pPr>
        <w:pStyle w:val="MdListItem"/>
        <w:numPr>
          <w:ilvl w:val="0"/>
          <w:numId w:val="2"/>
        </w:numPr>
        <w:spacing w:line="360" w:lineRule="auto"/>
        <w:ind w:left="-567" w:right="-613" w:firstLine="0"/>
        <w:jc w:val="both"/>
        <w:rPr>
          <w:rFonts w:ascii="Courier New" w:hAnsi="Courier New" w:cs="Courier New"/>
          <w:sz w:val="20"/>
          <w:szCs w:val="20"/>
          <w:lang w:val="pt-BR"/>
        </w:rPr>
      </w:pPr>
      <w:r w:rsidRPr="00EC7978">
        <w:rPr>
          <w:rFonts w:ascii="Courier New" w:hAnsi="Courier New" w:cs="Courier New"/>
          <w:sz w:val="20"/>
          <w:szCs w:val="20"/>
          <w:lang w:val="pt-BR"/>
        </w:rPr>
        <w:t>P</w:t>
      </w:r>
      <w:r w:rsidR="00833728" w:rsidRPr="00EC7978">
        <w:rPr>
          <w:rFonts w:ascii="Courier New" w:hAnsi="Courier New" w:cs="Courier New"/>
          <w:sz w:val="20"/>
          <w:szCs w:val="20"/>
          <w:lang w:val="pt-BR"/>
        </w:rPr>
        <w:t>i</w:t>
      </w:r>
      <w:r w:rsidRPr="00EC7978">
        <w:rPr>
          <w:rFonts w:ascii="Courier New" w:hAnsi="Courier New" w:cs="Courier New"/>
          <w:sz w:val="20"/>
          <w:szCs w:val="20"/>
          <w:lang w:val="pt-BR"/>
        </w:rPr>
        <w:t xml:space="preserve"> = Preço inicial</w:t>
      </w:r>
    </w:p>
    <w:p w14:paraId="07B664EA" w14:textId="77777777" w:rsidR="000A3C5A" w:rsidRPr="00EC7978" w:rsidRDefault="00DA5E44" w:rsidP="00F476B2">
      <w:pPr>
        <w:pStyle w:val="MdListItem"/>
        <w:numPr>
          <w:ilvl w:val="0"/>
          <w:numId w:val="2"/>
        </w:numPr>
        <w:spacing w:line="360" w:lineRule="auto"/>
        <w:ind w:left="-567" w:right="-613" w:firstLine="0"/>
        <w:jc w:val="both"/>
        <w:rPr>
          <w:rFonts w:ascii="Courier New" w:hAnsi="Courier New" w:cs="Courier New"/>
          <w:sz w:val="20"/>
          <w:szCs w:val="20"/>
          <w:lang w:val="pt-BR"/>
        </w:rPr>
      </w:pPr>
      <w:r w:rsidRPr="00EC7978">
        <w:rPr>
          <w:rFonts w:ascii="Courier New" w:hAnsi="Courier New" w:cs="Courier New"/>
          <w:sz w:val="20"/>
          <w:szCs w:val="20"/>
          <w:lang w:val="pt-BR"/>
        </w:rPr>
        <w:t>I</w:t>
      </w:r>
      <w:r w:rsidRPr="00EC7978">
        <w:rPr>
          <w:rFonts w:ascii="Cambria Math" w:hAnsi="Cambria Math" w:cs="Cambria Math"/>
          <w:sz w:val="20"/>
          <w:szCs w:val="20"/>
          <w:lang w:val="pt-BR"/>
        </w:rPr>
        <w:t>₁</w:t>
      </w:r>
      <w:r w:rsidRPr="00EC7978">
        <w:rPr>
          <w:rFonts w:ascii="Courier New" w:hAnsi="Courier New" w:cs="Courier New"/>
          <w:sz w:val="20"/>
          <w:szCs w:val="20"/>
          <w:lang w:val="pt-BR"/>
        </w:rPr>
        <w:t xml:space="preserve"> = Índice na data do reajuste</w:t>
      </w:r>
    </w:p>
    <w:p w14:paraId="7B4A06DF" w14:textId="77777777" w:rsidR="000A3C5A" w:rsidRPr="00EC7978" w:rsidRDefault="00DA5E44" w:rsidP="00F476B2">
      <w:pPr>
        <w:pStyle w:val="MdListItem"/>
        <w:numPr>
          <w:ilvl w:val="0"/>
          <w:numId w:val="2"/>
        </w:numPr>
        <w:spacing w:line="360" w:lineRule="auto"/>
        <w:ind w:left="-567" w:right="-613" w:firstLine="0"/>
        <w:jc w:val="both"/>
        <w:rPr>
          <w:rFonts w:ascii="Courier New" w:hAnsi="Courier New" w:cs="Courier New"/>
          <w:sz w:val="20"/>
          <w:szCs w:val="20"/>
          <w:lang w:val="pt-BR"/>
        </w:rPr>
      </w:pPr>
      <w:r w:rsidRPr="00EC7978">
        <w:rPr>
          <w:rFonts w:ascii="Courier New" w:hAnsi="Courier New" w:cs="Courier New"/>
          <w:sz w:val="20"/>
          <w:szCs w:val="20"/>
          <w:lang w:val="pt-BR"/>
        </w:rPr>
        <w:t>I</w:t>
      </w:r>
      <w:r w:rsidRPr="00EC7978">
        <w:rPr>
          <w:rFonts w:ascii="Cambria Math" w:hAnsi="Cambria Math" w:cs="Cambria Math"/>
          <w:sz w:val="20"/>
          <w:szCs w:val="20"/>
          <w:lang w:val="pt-BR"/>
        </w:rPr>
        <w:t>₀</w:t>
      </w:r>
      <w:r w:rsidRPr="00EC7978">
        <w:rPr>
          <w:rFonts w:ascii="Courier New" w:hAnsi="Courier New" w:cs="Courier New"/>
          <w:sz w:val="20"/>
          <w:szCs w:val="20"/>
          <w:lang w:val="pt-BR"/>
        </w:rPr>
        <w:t xml:space="preserve"> = Índice na data do orçamento/proposta</w:t>
      </w:r>
    </w:p>
    <w:p w14:paraId="4CF61E00"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3.11</w:t>
      </w:r>
      <w:r w:rsidRPr="00EC7978">
        <w:rPr>
          <w:rFonts w:ascii="Courier New" w:hAnsi="Courier New" w:cs="Courier New"/>
          <w:sz w:val="20"/>
          <w:szCs w:val="20"/>
          <w:lang w:val="pt-BR"/>
        </w:rPr>
        <w:t xml:space="preserve"> O reajuste será automático e não dependerá de solicitação da CONTRATADA, sendo aplicado mediante apostilamento do contrato.</w:t>
      </w:r>
    </w:p>
    <w:p w14:paraId="5DCCE61B"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3.12</w:t>
      </w:r>
      <w:r w:rsidRPr="00EC7978">
        <w:rPr>
          <w:rFonts w:ascii="Courier New" w:hAnsi="Courier New" w:cs="Courier New"/>
          <w:sz w:val="20"/>
          <w:szCs w:val="20"/>
          <w:lang w:val="pt-BR"/>
        </w:rPr>
        <w:t xml:space="preserve"> Caso o índice especificado seja extinto ou sofra alteração metodológica, será utilizado como substituto o índice que o Governo Federal indicar como equivalente, ou, na falta de indicação, será utilizado o IPCA/IBGE.</w:t>
      </w:r>
    </w:p>
    <w:p w14:paraId="7CF49F6C"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3.13</w:t>
      </w:r>
      <w:r w:rsidRPr="00EC7978">
        <w:rPr>
          <w:rFonts w:ascii="Courier New" w:hAnsi="Courier New" w:cs="Courier New"/>
          <w:sz w:val="20"/>
          <w:szCs w:val="20"/>
          <w:lang w:val="pt-BR"/>
        </w:rPr>
        <w:t xml:space="preserve"> Eventual alteração contratual reger-se-á pela disciplina dos </w:t>
      </w:r>
      <w:proofErr w:type="spellStart"/>
      <w:r w:rsidRPr="00EC7978">
        <w:rPr>
          <w:rFonts w:ascii="Courier New" w:hAnsi="Courier New" w:cs="Courier New"/>
          <w:sz w:val="20"/>
          <w:szCs w:val="20"/>
          <w:lang w:val="pt-BR"/>
        </w:rPr>
        <w:t>arts</w:t>
      </w:r>
      <w:proofErr w:type="spellEnd"/>
      <w:r w:rsidRPr="00EC7978">
        <w:rPr>
          <w:rFonts w:ascii="Courier New" w:hAnsi="Courier New" w:cs="Courier New"/>
          <w:sz w:val="20"/>
          <w:szCs w:val="20"/>
          <w:lang w:val="pt-BR"/>
        </w:rPr>
        <w:t>. 124 e seguintes da Lei nº 14.133, de 2021.</w:t>
      </w:r>
    </w:p>
    <w:p w14:paraId="2136983A" w14:textId="77777777" w:rsidR="000A3C5A" w:rsidRPr="00EC7978"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3.14</w:t>
      </w:r>
      <w:r w:rsidRPr="00EC7978">
        <w:rPr>
          <w:rFonts w:ascii="Courier New" w:hAnsi="Courier New" w:cs="Courier New"/>
          <w:sz w:val="20"/>
          <w:szCs w:val="20"/>
          <w:lang w:val="pt-BR"/>
        </w:rPr>
        <w:t xml:space="preserve"> O CONTRATADO é obrigado a aceitar, nas mesmas condições contratuais, os acréscimos ou supressões que se fizerem necessários, até o limite de 25% (vinte e cinco por cento) do valor inicial atualizado do contrato, conforme art. 124, § 1º da Lei nº 14.133/2021.</w:t>
      </w:r>
    </w:p>
    <w:p w14:paraId="69AC0ED4" w14:textId="77777777" w:rsidR="000A3C5A" w:rsidRPr="00015A64" w:rsidRDefault="00DA5E44" w:rsidP="00F476B2">
      <w:pPr>
        <w:pStyle w:val="MdParagraph"/>
        <w:spacing w:line="360" w:lineRule="auto"/>
        <w:ind w:left="-567" w:right="-613"/>
        <w:jc w:val="both"/>
        <w:rPr>
          <w:rFonts w:ascii="Courier New" w:hAnsi="Courier New" w:cs="Courier New"/>
          <w:sz w:val="20"/>
          <w:szCs w:val="20"/>
          <w:lang w:val="pt-BR"/>
        </w:rPr>
      </w:pPr>
      <w:r w:rsidRPr="00EC7978">
        <w:rPr>
          <w:rFonts w:ascii="Courier New" w:hAnsi="Courier New" w:cs="Courier New"/>
          <w:b/>
          <w:bCs/>
          <w:sz w:val="20"/>
          <w:szCs w:val="20"/>
          <w:lang w:val="pt-BR"/>
        </w:rPr>
        <w:t>3.15</w:t>
      </w:r>
      <w:r w:rsidRPr="00EC7978">
        <w:rPr>
          <w:rFonts w:ascii="Courier New" w:hAnsi="Courier New" w:cs="Courier New"/>
          <w:sz w:val="20"/>
          <w:szCs w:val="20"/>
          <w:lang w:val="pt-BR"/>
        </w:rPr>
        <w:t xml:space="preserve"> As supressões resultantes de acordo celebrado entre as partes contratantes poderão exceder o limite de 25% (vinte e cinco por cento) do valor inicial atualizado do contrato, </w:t>
      </w:r>
      <w:r w:rsidRPr="00015A64">
        <w:rPr>
          <w:rFonts w:ascii="Courier New" w:hAnsi="Courier New" w:cs="Courier New"/>
          <w:sz w:val="20"/>
          <w:szCs w:val="20"/>
          <w:lang w:val="pt-BR"/>
        </w:rPr>
        <w:t>conforme art. 124, § 2º da Lei nº 14.133/2021.</w:t>
      </w:r>
    </w:p>
    <w:p w14:paraId="50F34C99" w14:textId="77777777" w:rsidR="000A3C5A" w:rsidRPr="00015A64" w:rsidRDefault="00DA5E44" w:rsidP="00F476B2">
      <w:pPr>
        <w:pStyle w:val="MdHeading2"/>
        <w:spacing w:line="360" w:lineRule="auto"/>
        <w:ind w:left="-567" w:right="-613"/>
        <w:jc w:val="both"/>
        <w:rPr>
          <w:rFonts w:ascii="Courier New" w:hAnsi="Courier New" w:cs="Courier New"/>
          <w:sz w:val="20"/>
          <w:szCs w:val="20"/>
          <w:lang w:val="pt-BR"/>
        </w:rPr>
      </w:pPr>
      <w:r w:rsidRPr="00015A64">
        <w:rPr>
          <w:rFonts w:ascii="Courier New" w:hAnsi="Courier New" w:cs="Courier New"/>
          <w:sz w:val="20"/>
          <w:szCs w:val="20"/>
          <w:lang w:val="pt-BR"/>
        </w:rPr>
        <w:t>CLÁUSULA QUARTA – DA DOTAÇÃO ORÇAMENTÁRIA</w:t>
      </w:r>
    </w:p>
    <w:p w14:paraId="5716215D" w14:textId="77777777" w:rsidR="00A97092" w:rsidRPr="00A97092" w:rsidRDefault="00A97092" w:rsidP="00A97092">
      <w:pPr>
        <w:suppressAutoHyphens/>
        <w:spacing w:after="120" w:line="360" w:lineRule="auto"/>
        <w:ind w:left="-567"/>
        <w:jc w:val="both"/>
        <w:rPr>
          <w:rFonts w:ascii="Courier New" w:eastAsia="Arial MT" w:hAnsi="Courier New" w:cs="Courier New"/>
          <w:sz w:val="20"/>
          <w:szCs w:val="20"/>
          <w:lang w:val="pt-PT" w:eastAsia="ar-SA"/>
        </w:rPr>
      </w:pPr>
      <w:r w:rsidRPr="00A97092">
        <w:rPr>
          <w:rFonts w:ascii="Courier New" w:eastAsia="Arial MT" w:hAnsi="Courier New" w:cs="Courier New"/>
          <w:sz w:val="20"/>
          <w:szCs w:val="20"/>
          <w:lang w:val="pt-PT" w:eastAsia="ar-SA"/>
        </w:rPr>
        <w:t xml:space="preserve">O valor global estimado da obra é de R$ 3.019.858,81 (três milhões, dezenove mil e oitencentos e cinquenta e oito reais e oitenta e um centavos), conforme detalhado na Planilha Orçamentária – </w:t>
      </w:r>
      <w:r w:rsidRPr="00A97092">
        <w:rPr>
          <w:rFonts w:ascii="Courier New" w:eastAsia="Arial MT" w:hAnsi="Courier New" w:cs="Courier New"/>
          <w:b/>
          <w:bCs/>
          <w:color w:val="000000"/>
          <w:sz w:val="20"/>
          <w:szCs w:val="20"/>
          <w:lang w:val="pt-PT" w:eastAsia="ar-SA"/>
        </w:rPr>
        <w:t>ANEXO V</w:t>
      </w:r>
      <w:r w:rsidRPr="00A97092">
        <w:rPr>
          <w:rFonts w:ascii="Courier New" w:eastAsia="Arial MT" w:hAnsi="Courier New" w:cs="Courier New"/>
          <w:sz w:val="20"/>
          <w:szCs w:val="20"/>
          <w:lang w:val="pt-PT" w:eastAsia="ar-SA"/>
        </w:rPr>
        <w:t>, conforme Termo de Compromisso nº. 996144/2026/MCIDADES/CAIXA, celebrado entre o Municipio de Lavrinhas e a Caixa Econômica Federal, o valor repassado é de R$ 2.800.000,00 (dois milhões e oitocentos mil reais), sendo a contrapartida do Municipio a quantia de R$ 289.858,81 (duzentos e oitenta e nove mil e oitocentos e cinquenta e oito reais e oitenta e um centavos), conforme dotação orçamentária.</w:t>
      </w:r>
    </w:p>
    <w:p w14:paraId="070ADED4" w14:textId="77777777" w:rsidR="00A97092" w:rsidRPr="00A97092" w:rsidRDefault="00A97092" w:rsidP="00A97092">
      <w:pPr>
        <w:suppressAutoHyphens/>
        <w:spacing w:after="120" w:line="360" w:lineRule="auto"/>
        <w:ind w:left="-851"/>
        <w:jc w:val="both"/>
        <w:rPr>
          <w:rFonts w:ascii="Courier New" w:eastAsia="Arial MT" w:hAnsi="Courier New" w:cs="Courier New"/>
          <w:sz w:val="20"/>
          <w:szCs w:val="20"/>
          <w:lang w:val="pt-PT" w:eastAsia="ar-SA"/>
        </w:rPr>
      </w:pPr>
    </w:p>
    <w:tbl>
      <w:tblPr>
        <w:tblStyle w:val="Tabelacomgrade1"/>
        <w:tblW w:w="10060" w:type="dxa"/>
        <w:tblInd w:w="-851" w:type="dxa"/>
        <w:tblLook w:val="04A0" w:firstRow="1" w:lastRow="0" w:firstColumn="1" w:lastColumn="0" w:noHBand="0" w:noVBand="1"/>
      </w:tblPr>
      <w:tblGrid>
        <w:gridCol w:w="4957"/>
        <w:gridCol w:w="5103"/>
      </w:tblGrid>
      <w:tr w:rsidR="00A97092" w:rsidRPr="00A97092" w14:paraId="43B94E38" w14:textId="77777777" w:rsidTr="00397388">
        <w:tc>
          <w:tcPr>
            <w:tcW w:w="4957" w:type="dxa"/>
          </w:tcPr>
          <w:p w14:paraId="47133006" w14:textId="77777777" w:rsidR="00A97092" w:rsidRPr="00A97092" w:rsidRDefault="00A97092" w:rsidP="00A97092">
            <w:pPr>
              <w:suppressAutoHyphens/>
              <w:spacing w:after="120" w:line="360" w:lineRule="auto"/>
              <w:jc w:val="center"/>
              <w:rPr>
                <w:rFonts w:ascii="Courier New" w:eastAsia="Arial MT" w:hAnsi="Courier New" w:cs="Courier New"/>
                <w:sz w:val="20"/>
                <w:szCs w:val="20"/>
                <w:lang w:val="pt-PT" w:eastAsia="ar-SA"/>
              </w:rPr>
            </w:pPr>
            <w:r w:rsidRPr="00A97092">
              <w:rPr>
                <w:rFonts w:ascii="Courier New" w:eastAsia="Arial MT" w:hAnsi="Courier New" w:cs="Courier New"/>
                <w:sz w:val="20"/>
                <w:szCs w:val="20"/>
                <w:lang w:val="pt-PT" w:eastAsia="ar-SA"/>
              </w:rPr>
              <w:t>UNIDADE</w:t>
            </w:r>
          </w:p>
        </w:tc>
        <w:tc>
          <w:tcPr>
            <w:tcW w:w="5103" w:type="dxa"/>
          </w:tcPr>
          <w:p w14:paraId="46263B2F" w14:textId="77777777" w:rsidR="00A97092" w:rsidRPr="00A97092" w:rsidRDefault="00A97092" w:rsidP="00A97092">
            <w:pPr>
              <w:suppressAutoHyphens/>
              <w:spacing w:after="120" w:line="360" w:lineRule="auto"/>
              <w:jc w:val="center"/>
              <w:rPr>
                <w:rFonts w:ascii="Courier New" w:eastAsia="Arial MT" w:hAnsi="Courier New" w:cs="Courier New"/>
                <w:sz w:val="20"/>
                <w:szCs w:val="20"/>
                <w:lang w:val="pt-PT" w:eastAsia="ar-SA"/>
              </w:rPr>
            </w:pPr>
            <w:r w:rsidRPr="00A97092">
              <w:rPr>
                <w:rFonts w:ascii="Courier New" w:eastAsia="Arial MT" w:hAnsi="Courier New" w:cs="Courier New"/>
                <w:sz w:val="20"/>
                <w:szCs w:val="20"/>
                <w:lang w:val="pt-PT" w:eastAsia="ar-SA"/>
              </w:rPr>
              <w:t>DOTAÇÃO</w:t>
            </w:r>
          </w:p>
        </w:tc>
      </w:tr>
      <w:tr w:rsidR="00A97092" w:rsidRPr="00A97092" w14:paraId="1E3E9FC0" w14:textId="77777777" w:rsidTr="00397388">
        <w:tc>
          <w:tcPr>
            <w:tcW w:w="4957" w:type="dxa"/>
          </w:tcPr>
          <w:p w14:paraId="36FA9382" w14:textId="77777777" w:rsidR="00A97092" w:rsidRPr="00A97092" w:rsidRDefault="00A97092" w:rsidP="00A97092">
            <w:pPr>
              <w:suppressAutoHyphens/>
              <w:spacing w:after="120" w:line="360" w:lineRule="auto"/>
              <w:jc w:val="both"/>
              <w:rPr>
                <w:rFonts w:ascii="Courier New" w:eastAsia="Arial MT" w:hAnsi="Courier New" w:cs="Courier New"/>
                <w:sz w:val="20"/>
                <w:szCs w:val="20"/>
                <w:lang w:val="pt-PT" w:eastAsia="ar-SA"/>
              </w:rPr>
            </w:pPr>
          </w:p>
        </w:tc>
        <w:tc>
          <w:tcPr>
            <w:tcW w:w="5103" w:type="dxa"/>
          </w:tcPr>
          <w:p w14:paraId="45F9C1E9" w14:textId="77777777" w:rsidR="00A97092" w:rsidRPr="00A97092" w:rsidRDefault="00A97092" w:rsidP="00A97092">
            <w:pPr>
              <w:suppressAutoHyphens/>
              <w:spacing w:after="120" w:line="360" w:lineRule="auto"/>
              <w:jc w:val="center"/>
              <w:rPr>
                <w:rFonts w:ascii="Courier New" w:eastAsia="Arial MT" w:hAnsi="Courier New" w:cs="Courier New"/>
                <w:sz w:val="20"/>
                <w:szCs w:val="20"/>
                <w:lang w:val="pt-PT" w:eastAsia="ar-SA"/>
              </w:rPr>
            </w:pPr>
            <w:r w:rsidRPr="00A97092">
              <w:rPr>
                <w:rFonts w:ascii="Courier New" w:eastAsia="Arial MT" w:hAnsi="Courier New" w:cs="Courier New"/>
                <w:sz w:val="20"/>
                <w:szCs w:val="20"/>
                <w:lang w:val="pt-PT" w:eastAsia="ar-SA"/>
              </w:rPr>
              <w:t>205-4.4.90.51.00.01</w:t>
            </w:r>
          </w:p>
          <w:p w14:paraId="1990DFC3" w14:textId="77777777" w:rsidR="00A97092" w:rsidRPr="00A97092" w:rsidRDefault="00A97092" w:rsidP="00A97092">
            <w:pPr>
              <w:suppressAutoHyphens/>
              <w:spacing w:after="120" w:line="360" w:lineRule="auto"/>
              <w:jc w:val="center"/>
              <w:rPr>
                <w:rFonts w:ascii="Courier New" w:eastAsia="Arial MT" w:hAnsi="Courier New" w:cs="Courier New"/>
                <w:sz w:val="20"/>
                <w:szCs w:val="20"/>
                <w:lang w:val="pt-PT" w:eastAsia="ar-SA"/>
              </w:rPr>
            </w:pPr>
            <w:r w:rsidRPr="00A97092">
              <w:rPr>
                <w:rFonts w:ascii="Courier New" w:eastAsia="Arial MT" w:hAnsi="Courier New" w:cs="Courier New"/>
                <w:sz w:val="20"/>
                <w:szCs w:val="20"/>
                <w:lang w:val="pt-PT" w:eastAsia="ar-SA"/>
              </w:rPr>
              <w:t>206-4.4.90.51.00.02</w:t>
            </w:r>
          </w:p>
          <w:p w14:paraId="65E506B1" w14:textId="77777777" w:rsidR="00A97092" w:rsidRPr="00A97092" w:rsidRDefault="00A97092" w:rsidP="00A97092">
            <w:pPr>
              <w:suppressAutoHyphens/>
              <w:spacing w:after="120" w:line="360" w:lineRule="auto"/>
              <w:jc w:val="center"/>
              <w:rPr>
                <w:rFonts w:ascii="Courier New" w:eastAsia="Arial MT" w:hAnsi="Courier New" w:cs="Courier New"/>
                <w:sz w:val="20"/>
                <w:szCs w:val="20"/>
                <w:lang w:val="pt-PT" w:eastAsia="ar-SA"/>
              </w:rPr>
            </w:pPr>
            <w:r w:rsidRPr="00A97092">
              <w:rPr>
                <w:rFonts w:ascii="Courier New" w:eastAsia="Arial MT" w:hAnsi="Courier New" w:cs="Courier New"/>
                <w:sz w:val="20"/>
                <w:szCs w:val="20"/>
                <w:lang w:val="pt-PT" w:eastAsia="ar-SA"/>
              </w:rPr>
              <w:t>207-4.4.90.51.00.05</w:t>
            </w:r>
          </w:p>
        </w:tc>
      </w:tr>
    </w:tbl>
    <w:p w14:paraId="7DF1543C" w14:textId="2E265066" w:rsidR="000A3C5A" w:rsidRPr="00EC7978" w:rsidRDefault="00DA5E44" w:rsidP="00F476B2">
      <w:pPr>
        <w:pStyle w:val="MdHeading2"/>
        <w:spacing w:line="360" w:lineRule="auto"/>
        <w:ind w:left="-567" w:right="-731"/>
        <w:jc w:val="both"/>
        <w:rPr>
          <w:rFonts w:ascii="Courier New" w:hAnsi="Courier New" w:cs="Courier New"/>
          <w:sz w:val="20"/>
          <w:szCs w:val="20"/>
          <w:lang w:val="pt-BR"/>
        </w:rPr>
      </w:pPr>
      <w:r w:rsidRPr="00EC7978">
        <w:rPr>
          <w:rFonts w:ascii="Courier New" w:hAnsi="Courier New" w:cs="Courier New"/>
          <w:sz w:val="20"/>
          <w:szCs w:val="20"/>
          <w:lang w:val="pt-BR"/>
        </w:rPr>
        <w:t>CLÁUSULA QUINTA – DAS RESPONSABILIDADES DA CONTRATADA</w:t>
      </w:r>
    </w:p>
    <w:p w14:paraId="2E3971BE"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w:t>
      </w:r>
      <w:r w:rsidRPr="00EC7978">
        <w:rPr>
          <w:rFonts w:ascii="Courier New" w:hAnsi="Courier New" w:cs="Courier New"/>
          <w:sz w:val="20"/>
          <w:szCs w:val="20"/>
          <w:lang w:val="pt-BR"/>
        </w:rPr>
        <w:t xml:space="preserve"> A CONTRATADA se responsabiliza por todos os encargos sociais, trabalhistas, previdenciários, da infortunística do trabalho, fiscais, comerciais de seus funcionários e empregados utilizados para a consecução do objeto desta avença.</w:t>
      </w:r>
    </w:p>
    <w:p w14:paraId="1A4B9C58"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5.2</w:t>
      </w:r>
      <w:r w:rsidRPr="00EC7978">
        <w:rPr>
          <w:rFonts w:ascii="Courier New" w:hAnsi="Courier New" w:cs="Courier New"/>
          <w:sz w:val="20"/>
          <w:szCs w:val="20"/>
          <w:lang w:val="pt-BR"/>
        </w:rPr>
        <w:t xml:space="preserve"> A inadimplência da CONTRATADA, com referência a estes encargos, não transfere à CONTRATANTE a responsabilidade de seu pagamento, nem poderá onerar o objeto do contrato.</w:t>
      </w:r>
    </w:p>
    <w:p w14:paraId="28DD41C6"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5.3</w:t>
      </w:r>
      <w:r w:rsidRPr="00EC7978">
        <w:rPr>
          <w:rFonts w:ascii="Courier New" w:hAnsi="Courier New" w:cs="Courier New"/>
          <w:sz w:val="20"/>
          <w:szCs w:val="20"/>
          <w:lang w:val="pt-BR"/>
        </w:rPr>
        <w:t xml:space="preserve"> A CONTRATANTE está isenta de qualquer vínculo empregatício com funcionários, ou prepostos, da CONTRATADA, sendo </w:t>
      </w:r>
      <w:proofErr w:type="spellStart"/>
      <w:r w:rsidRPr="00EC7978">
        <w:rPr>
          <w:rFonts w:ascii="Courier New" w:hAnsi="Courier New" w:cs="Courier New"/>
          <w:sz w:val="20"/>
          <w:szCs w:val="20"/>
          <w:lang w:val="pt-BR"/>
        </w:rPr>
        <w:t>esta</w:t>
      </w:r>
      <w:proofErr w:type="spellEnd"/>
      <w:r w:rsidRPr="00EC7978">
        <w:rPr>
          <w:rFonts w:ascii="Courier New" w:hAnsi="Courier New" w:cs="Courier New"/>
          <w:sz w:val="20"/>
          <w:szCs w:val="20"/>
          <w:lang w:val="pt-BR"/>
        </w:rPr>
        <w:t xml:space="preserve"> a única responsável pelas relações trabalhistas.</w:t>
      </w:r>
    </w:p>
    <w:p w14:paraId="35DEFEF3" w14:textId="18C08C35"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5.4</w:t>
      </w:r>
      <w:r w:rsidRPr="00EC7978">
        <w:rPr>
          <w:rFonts w:ascii="Courier New" w:hAnsi="Courier New" w:cs="Courier New"/>
          <w:sz w:val="20"/>
          <w:szCs w:val="20"/>
          <w:lang w:val="pt-BR"/>
        </w:rPr>
        <w:t xml:space="preserve"> A </w:t>
      </w:r>
      <w:r w:rsidR="00001D11" w:rsidRPr="00EC7978">
        <w:rPr>
          <w:rFonts w:ascii="Courier New" w:hAnsi="Courier New" w:cs="Courier New"/>
          <w:sz w:val="20"/>
          <w:szCs w:val="20"/>
          <w:lang w:val="pt-BR"/>
        </w:rPr>
        <w:t xml:space="preserve">CONTRATADA </w:t>
      </w:r>
      <w:r w:rsidRPr="00EC7978">
        <w:rPr>
          <w:rFonts w:ascii="Courier New" w:hAnsi="Courier New" w:cs="Courier New"/>
          <w:sz w:val="20"/>
          <w:szCs w:val="20"/>
          <w:lang w:val="pt-BR"/>
        </w:rPr>
        <w:t>responde, civil e criminalmente, por todos os danos, perdas e prejuízos que, por dolo ou culpa no cumprimento do contrato, venham direta ou indiretamente provocar ou causar, por si ou por seus empregados, ao CONTRATANTE ou a terceiros.</w:t>
      </w:r>
    </w:p>
    <w:p w14:paraId="38129BF5"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5.5</w:t>
      </w:r>
      <w:r w:rsidRPr="00EC7978">
        <w:rPr>
          <w:rFonts w:ascii="Courier New" w:hAnsi="Courier New" w:cs="Courier New"/>
          <w:sz w:val="20"/>
          <w:szCs w:val="20"/>
          <w:lang w:val="pt-BR"/>
        </w:rPr>
        <w:t xml:space="preserve"> A CONTRATADA deve cumprir com as exigências de reserva de cargos previstas em lei e em outras normas específicas, para pessoa com deficiência, para reabilitado da Previdência Social e para Aprendiz, conforme art. 116 da Lei nº 14.133/2021.</w:t>
      </w:r>
    </w:p>
    <w:p w14:paraId="3BF01D4D" w14:textId="5CACE3EE"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5.6</w:t>
      </w:r>
      <w:r w:rsidRPr="00EC7978">
        <w:rPr>
          <w:rFonts w:ascii="Courier New" w:hAnsi="Courier New" w:cs="Courier New"/>
          <w:sz w:val="20"/>
          <w:szCs w:val="20"/>
          <w:lang w:val="pt-BR"/>
        </w:rPr>
        <w:t xml:space="preserve"> A CONTRATADA deve comprovar a reserva de cargos a que se refere a cláusula acima, no prazo fixado pelo fiscal do contrato, com a indicação dos empregados que preencherão as referidas vagas</w:t>
      </w:r>
      <w:r w:rsidR="00001D11" w:rsidRPr="00EC7978">
        <w:rPr>
          <w:rFonts w:ascii="Courier New" w:hAnsi="Courier New" w:cs="Courier New"/>
          <w:sz w:val="20"/>
          <w:szCs w:val="20"/>
          <w:lang w:val="pt-BR"/>
        </w:rPr>
        <w:t xml:space="preserve"> ou declarar que preenche os requisitos de dispensa da lei</w:t>
      </w:r>
      <w:r w:rsidRPr="00EC7978">
        <w:rPr>
          <w:rFonts w:ascii="Courier New" w:hAnsi="Courier New" w:cs="Courier New"/>
          <w:sz w:val="20"/>
          <w:szCs w:val="20"/>
          <w:lang w:val="pt-BR"/>
        </w:rPr>
        <w:t>.</w:t>
      </w:r>
    </w:p>
    <w:p w14:paraId="09B538B8"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5.7</w:t>
      </w:r>
      <w:r w:rsidRPr="00EC7978">
        <w:rPr>
          <w:rFonts w:ascii="Courier New" w:hAnsi="Courier New" w:cs="Courier New"/>
          <w:sz w:val="20"/>
          <w:szCs w:val="20"/>
          <w:lang w:val="pt-BR"/>
        </w:rPr>
        <w:t xml:space="preserve"> A CONTRATADA deve cumprir todas as obrigações constantes deste Contrato, de seus anexos e do Termo de Referência - Anexo I do Edital, assumindo como exclusivamente seus os riscos e as despesas decorrentes da execução do objeto, conforme art. 92, XVI da Lei nº 14.133/2021.</w:t>
      </w:r>
    </w:p>
    <w:p w14:paraId="27F59C7A"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5.8</w:t>
      </w:r>
      <w:r w:rsidRPr="00EC7978">
        <w:rPr>
          <w:rFonts w:ascii="Courier New" w:hAnsi="Courier New" w:cs="Courier New"/>
          <w:sz w:val="20"/>
          <w:szCs w:val="20"/>
          <w:lang w:val="pt-BR"/>
        </w:rPr>
        <w:t xml:space="preserve"> A CONTRATADA deve comunicar ao CONTRATANTE, no prazo máximo de 24 (vinte e quatro) horas que anteceda a data da entrega, os motivos que impossibilitem o cumprimento do prazo previsto, com a devida comprovação.</w:t>
      </w:r>
    </w:p>
    <w:p w14:paraId="2838FD32"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5.9</w:t>
      </w:r>
      <w:r w:rsidRPr="00EC7978">
        <w:rPr>
          <w:rFonts w:ascii="Courier New" w:hAnsi="Courier New" w:cs="Courier New"/>
          <w:sz w:val="20"/>
          <w:szCs w:val="20"/>
          <w:lang w:val="pt-BR"/>
        </w:rPr>
        <w:t xml:space="preserve"> A CONTRATADA deve atender às determinações regulares emitidas pela Comissão de Fiscalização ou autoridade superior e prestar esclarecimento ou informação por eles solicitados, conforme art. 137, II da Lei nº 14.133/2021.</w:t>
      </w:r>
    </w:p>
    <w:p w14:paraId="5D767E29" w14:textId="4803696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5.10</w:t>
      </w:r>
      <w:r w:rsidRPr="00EC7978">
        <w:rPr>
          <w:rFonts w:ascii="Courier New" w:hAnsi="Courier New" w:cs="Courier New"/>
          <w:sz w:val="20"/>
          <w:szCs w:val="20"/>
          <w:lang w:val="pt-BR"/>
        </w:rPr>
        <w:t xml:space="preserve"> A CONTRATADA deve reparar, corrigir, remover, reconstruir ou substituir, às suas expensas, no total ou em parte, no prazo fixado pela Comissão de Fiscalização</w:t>
      </w:r>
      <w:r w:rsidR="00001D11" w:rsidRPr="00EC7978">
        <w:rPr>
          <w:rFonts w:ascii="Courier New" w:hAnsi="Courier New" w:cs="Courier New"/>
          <w:sz w:val="20"/>
          <w:szCs w:val="20"/>
          <w:lang w:val="pt-BR"/>
        </w:rPr>
        <w:t xml:space="preserve"> e/ou Secretário Municipal</w:t>
      </w:r>
      <w:r w:rsidRPr="00EC7978">
        <w:rPr>
          <w:rFonts w:ascii="Courier New" w:hAnsi="Courier New" w:cs="Courier New"/>
          <w:sz w:val="20"/>
          <w:szCs w:val="20"/>
          <w:lang w:val="pt-BR"/>
        </w:rPr>
        <w:t>, os bens ou serviços nos quais se verificarem vícios, defeitos ou incorreções resultantes da execução ou dos materiais empregados.</w:t>
      </w:r>
    </w:p>
    <w:p w14:paraId="22ACA824"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5.11</w:t>
      </w:r>
      <w:r w:rsidRPr="00EC7978">
        <w:rPr>
          <w:rFonts w:ascii="Courier New" w:hAnsi="Courier New" w:cs="Courier New"/>
          <w:sz w:val="20"/>
          <w:szCs w:val="20"/>
          <w:lang w:val="pt-BR"/>
        </w:rPr>
        <w:t xml:space="preserve"> A CONTRATADA é responsável pelos vícios e danos decorrentes da execução do objeto, bem como por todo e qualquer dano causado à Administração ou terceiros, não reduzindo-se essa responsabilidade à fiscalização ou acompanhamento da execução contratual pelo CONTRATANTE.</w:t>
      </w:r>
    </w:p>
    <w:p w14:paraId="2E99C2AF" w14:textId="59A14CE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5.12</w:t>
      </w:r>
      <w:r w:rsidRPr="00EC7978">
        <w:rPr>
          <w:rFonts w:ascii="Courier New" w:hAnsi="Courier New" w:cs="Courier New"/>
          <w:sz w:val="20"/>
          <w:szCs w:val="20"/>
          <w:lang w:val="pt-BR"/>
        </w:rPr>
        <w:t xml:space="preserve"> O CONTRATANTE fica autorizado a descontar dos pagamentos devidos </w:t>
      </w:r>
      <w:r w:rsidRPr="004A320F">
        <w:rPr>
          <w:rFonts w:ascii="Courier New" w:hAnsi="Courier New" w:cs="Courier New"/>
          <w:sz w:val="20"/>
          <w:szCs w:val="20"/>
          <w:lang w:val="pt-BR"/>
        </w:rPr>
        <w:t>ou da garantia,</w:t>
      </w:r>
      <w:r w:rsidRPr="00EC7978">
        <w:rPr>
          <w:rFonts w:ascii="Courier New" w:hAnsi="Courier New" w:cs="Courier New"/>
          <w:sz w:val="20"/>
          <w:szCs w:val="20"/>
          <w:lang w:val="pt-BR"/>
        </w:rPr>
        <w:t xml:space="preserve"> o valor correspondente aos danos causados pela CONTRATADA.</w:t>
      </w:r>
    </w:p>
    <w:p w14:paraId="1C1A03F2" w14:textId="0F513589"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5.13</w:t>
      </w:r>
      <w:r w:rsidRPr="00EC7978">
        <w:rPr>
          <w:rFonts w:ascii="Courier New" w:hAnsi="Courier New" w:cs="Courier New"/>
          <w:sz w:val="20"/>
          <w:szCs w:val="20"/>
          <w:lang w:val="pt-BR"/>
        </w:rPr>
        <w:t xml:space="preserve"> Quando não for possível a verificação da regularidade no Sistema de Cadastramento Unificado de Fornecedores – SICAF, ou em outros meios eletrônicos </w:t>
      </w:r>
      <w:r w:rsidR="00001D11" w:rsidRPr="00EC7978">
        <w:rPr>
          <w:rFonts w:ascii="Courier New" w:hAnsi="Courier New" w:cs="Courier New"/>
          <w:sz w:val="20"/>
          <w:szCs w:val="20"/>
          <w:lang w:val="pt-BR"/>
        </w:rPr>
        <w:t>hábeis</w:t>
      </w:r>
      <w:r w:rsidRPr="00EC7978">
        <w:rPr>
          <w:rFonts w:ascii="Courier New" w:hAnsi="Courier New" w:cs="Courier New"/>
          <w:sz w:val="20"/>
          <w:szCs w:val="20"/>
          <w:lang w:val="pt-BR"/>
        </w:rPr>
        <w:t xml:space="preserve"> de informações, a CONTRATADA deverá atender à autoridade superior designada ao setor responsável pela fiscalização do contrato, no prazo de 5 (cinco) dias úteis, apresentando os seguintes documentos:</w:t>
      </w:r>
    </w:p>
    <w:p w14:paraId="6E5D858F" w14:textId="77777777" w:rsidR="00001D11"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5.13.1</w:t>
      </w:r>
      <w:r w:rsidRPr="00EC7978">
        <w:rPr>
          <w:rFonts w:ascii="Courier New" w:hAnsi="Courier New" w:cs="Courier New"/>
          <w:sz w:val="20"/>
          <w:szCs w:val="20"/>
          <w:lang w:val="pt-BR"/>
        </w:rPr>
        <w:t xml:space="preserve"> Certidão conjunta relativa aos tributos federais e à Dívida Ativa da União;</w:t>
      </w:r>
    </w:p>
    <w:p w14:paraId="20F686D9" w14:textId="77777777" w:rsidR="00001D11"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5.13.2</w:t>
      </w:r>
      <w:r w:rsidRPr="00EC7978">
        <w:rPr>
          <w:rFonts w:ascii="Courier New" w:hAnsi="Courier New" w:cs="Courier New"/>
          <w:sz w:val="20"/>
          <w:szCs w:val="20"/>
          <w:lang w:val="pt-BR"/>
        </w:rPr>
        <w:t xml:space="preserve"> Certidões que comprovem regularidade fiscal perante as Fazendas Estadual/Distrital do domicílio ou sede da CONTRATADA que tenham sido exigidas para habilitação;</w:t>
      </w:r>
    </w:p>
    <w:p w14:paraId="210F861B" w14:textId="77777777" w:rsidR="00001D11"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5.13.3</w:t>
      </w:r>
      <w:r w:rsidRPr="00EC7978">
        <w:rPr>
          <w:rFonts w:ascii="Courier New" w:hAnsi="Courier New" w:cs="Courier New"/>
          <w:sz w:val="20"/>
          <w:szCs w:val="20"/>
          <w:lang w:val="pt-BR"/>
        </w:rPr>
        <w:t xml:space="preserve"> Certidão de Regularidade de FGTS - CRF;</w:t>
      </w:r>
    </w:p>
    <w:p w14:paraId="4197AAFC" w14:textId="6B988EC6"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5.13.4</w:t>
      </w:r>
      <w:r w:rsidRPr="00EC7978">
        <w:rPr>
          <w:rFonts w:ascii="Courier New" w:hAnsi="Courier New" w:cs="Courier New"/>
          <w:sz w:val="20"/>
          <w:szCs w:val="20"/>
          <w:lang w:val="pt-BR"/>
        </w:rPr>
        <w:t xml:space="preserve"> Certidão Negativa, ou positiva com efeitos de negativa, de Débitos Trabalhistas – CNDT.</w:t>
      </w:r>
    </w:p>
    <w:p w14:paraId="4D2CB89A"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5.14</w:t>
      </w:r>
      <w:r w:rsidRPr="00EC7978">
        <w:rPr>
          <w:rFonts w:ascii="Courier New" w:hAnsi="Courier New" w:cs="Courier New"/>
          <w:sz w:val="20"/>
          <w:szCs w:val="20"/>
          <w:lang w:val="pt-BR"/>
        </w:rPr>
        <w:t xml:space="preserve"> A CONTRATADA deve cumprir todas as obrigações trabalhistas, previdenciárias, fiscais, comerciais e as demais previstas em legislação específica, cuja inadimplência não transfere a responsabilidade à CONTRATANTE e não poderá operar o objeto do contrato.</w:t>
      </w:r>
    </w:p>
    <w:p w14:paraId="33C45A61" w14:textId="106C4FE5"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5.15</w:t>
      </w:r>
      <w:r w:rsidRPr="00EC7978">
        <w:rPr>
          <w:rFonts w:ascii="Courier New" w:hAnsi="Courier New" w:cs="Courier New"/>
          <w:sz w:val="20"/>
          <w:szCs w:val="20"/>
          <w:lang w:val="pt-BR"/>
        </w:rPr>
        <w:t xml:space="preserve"> A CONTRATADA deve comunicar à Comissão de Fiscalização</w:t>
      </w:r>
      <w:r w:rsidR="00001D11" w:rsidRPr="00EC7978">
        <w:rPr>
          <w:rFonts w:ascii="Courier New" w:hAnsi="Courier New" w:cs="Courier New"/>
          <w:sz w:val="20"/>
          <w:szCs w:val="20"/>
          <w:lang w:val="pt-BR"/>
        </w:rPr>
        <w:t xml:space="preserve"> e/ou Secretaria Municipal</w:t>
      </w:r>
      <w:r w:rsidRPr="00EC7978">
        <w:rPr>
          <w:rFonts w:ascii="Courier New" w:hAnsi="Courier New" w:cs="Courier New"/>
          <w:sz w:val="20"/>
          <w:szCs w:val="20"/>
          <w:lang w:val="pt-BR"/>
        </w:rPr>
        <w:t>, no prazo de 24 (vinte e quatro) horas, qualquer ocorrência anormal ou acidente que se verifique no local da execução do objeto contratual.</w:t>
      </w:r>
    </w:p>
    <w:p w14:paraId="427A5E2B"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5.16</w:t>
      </w:r>
      <w:r w:rsidRPr="00EC7978">
        <w:rPr>
          <w:rFonts w:ascii="Courier New" w:hAnsi="Courier New" w:cs="Courier New"/>
          <w:sz w:val="20"/>
          <w:szCs w:val="20"/>
          <w:lang w:val="pt-BR"/>
        </w:rPr>
        <w:t xml:space="preserve"> A CONTRATADA deve paralisar, por determinação do CONTRATANTE, qualquer atividade que não esteja sendo executada de acordo com a boa técnica ou que ponha em risco a segurança de pessoas ou bens de terceiros.</w:t>
      </w:r>
    </w:p>
    <w:p w14:paraId="782A1FA4" w14:textId="77777777" w:rsidR="000A3C5A" w:rsidRPr="00EC7978" w:rsidRDefault="00DA5E44" w:rsidP="00F476B2">
      <w:pPr>
        <w:pStyle w:val="MdParagraph"/>
        <w:spacing w:line="360" w:lineRule="auto"/>
        <w:ind w:left="-567" w:right="-731"/>
        <w:jc w:val="both"/>
        <w:rPr>
          <w:rFonts w:ascii="Courier New" w:hAnsi="Courier New" w:cs="Courier New"/>
          <w:sz w:val="20"/>
          <w:szCs w:val="20"/>
          <w:lang w:val="pt-BR"/>
        </w:rPr>
      </w:pPr>
      <w:r w:rsidRPr="00EC7978">
        <w:rPr>
          <w:rFonts w:ascii="Courier New" w:hAnsi="Courier New" w:cs="Courier New"/>
          <w:b/>
          <w:bCs/>
          <w:sz w:val="20"/>
          <w:szCs w:val="20"/>
          <w:lang w:val="pt-BR"/>
        </w:rPr>
        <w:t>5.17</w:t>
      </w:r>
      <w:r w:rsidRPr="00EC7978">
        <w:rPr>
          <w:rFonts w:ascii="Courier New" w:hAnsi="Courier New" w:cs="Courier New"/>
          <w:sz w:val="20"/>
          <w:szCs w:val="20"/>
          <w:lang w:val="pt-BR"/>
        </w:rPr>
        <w:t xml:space="preserve"> A CONTRATADA deve manter durante toda a vigência do contrato, em compatibilidade com as obrigações assumidas, todas as condições exigidas para habilitação.</w:t>
      </w:r>
    </w:p>
    <w:p w14:paraId="1EC68656" w14:textId="77777777" w:rsidR="000A3C5A" w:rsidRPr="00EC7978" w:rsidRDefault="00DA5E44" w:rsidP="00F476B2">
      <w:pPr>
        <w:pStyle w:val="MdParagraph"/>
        <w:spacing w:line="360" w:lineRule="auto"/>
        <w:ind w:left="-567"/>
        <w:jc w:val="both"/>
        <w:rPr>
          <w:rFonts w:ascii="Courier New" w:hAnsi="Courier New" w:cs="Courier New"/>
          <w:sz w:val="20"/>
          <w:szCs w:val="20"/>
          <w:lang w:val="pt-BR"/>
        </w:rPr>
      </w:pPr>
      <w:r w:rsidRPr="00EC7978">
        <w:rPr>
          <w:rFonts w:ascii="Courier New" w:hAnsi="Courier New" w:cs="Courier New"/>
          <w:b/>
          <w:bCs/>
          <w:sz w:val="20"/>
          <w:szCs w:val="20"/>
          <w:lang w:val="pt-BR"/>
        </w:rPr>
        <w:t>5.18</w:t>
      </w:r>
      <w:r w:rsidRPr="00EC7978">
        <w:rPr>
          <w:rFonts w:ascii="Courier New" w:hAnsi="Courier New" w:cs="Courier New"/>
          <w:sz w:val="20"/>
          <w:szCs w:val="20"/>
          <w:lang w:val="pt-BR"/>
        </w:rPr>
        <w:t xml:space="preserve"> A CONTRATADA deve guardar sigilo sobre todas as informações obtidas em decorrência do cumprimento do contrato.</w:t>
      </w:r>
    </w:p>
    <w:p w14:paraId="771D31A4" w14:textId="77777777" w:rsidR="000A3C5A" w:rsidRPr="00EC7978" w:rsidRDefault="00DA5E44" w:rsidP="00F476B2">
      <w:pPr>
        <w:pStyle w:val="MdParagraph"/>
        <w:spacing w:line="360" w:lineRule="auto"/>
        <w:ind w:left="-567"/>
        <w:jc w:val="both"/>
        <w:rPr>
          <w:rFonts w:ascii="Courier New" w:hAnsi="Courier New" w:cs="Courier New"/>
          <w:sz w:val="20"/>
          <w:szCs w:val="20"/>
          <w:lang w:val="pt-BR"/>
        </w:rPr>
      </w:pPr>
      <w:r w:rsidRPr="00EC7978">
        <w:rPr>
          <w:rFonts w:ascii="Courier New" w:hAnsi="Courier New" w:cs="Courier New"/>
          <w:b/>
          <w:bCs/>
          <w:sz w:val="20"/>
          <w:szCs w:val="20"/>
          <w:lang w:val="pt-BR"/>
        </w:rPr>
        <w:t>5.19</w:t>
      </w:r>
      <w:r w:rsidRPr="00EC7978">
        <w:rPr>
          <w:rFonts w:ascii="Courier New" w:hAnsi="Courier New" w:cs="Courier New"/>
          <w:sz w:val="20"/>
          <w:szCs w:val="20"/>
          <w:lang w:val="pt-BR"/>
        </w:rPr>
        <w:t xml:space="preserve"> A CONTRATADA deve arcar com o ônus decorrente de eventual equívoco no dimensionamento dos quantitativos de sua proposta, inclusive quanto aos custos variáveis decorrentes de fatores futuros e incertos, devendo complementá-los, caso o previsto inicialmente em sua proposta, exceto quando ocorrer algum dos eventos arrolados no art. 124, II, d da Lei nº 14.133/2021.</w:t>
      </w:r>
    </w:p>
    <w:p w14:paraId="2D5FAE8B" w14:textId="77777777" w:rsidR="000A3C5A" w:rsidRPr="00EC7978" w:rsidRDefault="00DA5E44" w:rsidP="00F476B2">
      <w:pPr>
        <w:pStyle w:val="MdParagraph"/>
        <w:spacing w:line="360" w:lineRule="auto"/>
        <w:ind w:left="-567"/>
        <w:jc w:val="both"/>
        <w:rPr>
          <w:rFonts w:ascii="Courier New" w:hAnsi="Courier New" w:cs="Courier New"/>
          <w:sz w:val="20"/>
          <w:szCs w:val="20"/>
          <w:lang w:val="pt-BR"/>
        </w:rPr>
      </w:pPr>
      <w:r w:rsidRPr="00EC7978">
        <w:rPr>
          <w:rFonts w:ascii="Courier New" w:hAnsi="Courier New" w:cs="Courier New"/>
          <w:b/>
          <w:bCs/>
          <w:sz w:val="20"/>
          <w:szCs w:val="20"/>
          <w:lang w:val="pt-BR"/>
        </w:rPr>
        <w:t>5.20</w:t>
      </w:r>
      <w:r w:rsidRPr="00EC7978">
        <w:rPr>
          <w:rFonts w:ascii="Courier New" w:hAnsi="Courier New" w:cs="Courier New"/>
          <w:sz w:val="20"/>
          <w:szCs w:val="20"/>
          <w:lang w:val="pt-BR"/>
        </w:rPr>
        <w:t xml:space="preserve"> A CONTRATADA deve cumprir, além dos postulados legais vigentes de âmbito federal, estadual ou municipal, as normas de segurança do CONTRATANTE.</w:t>
      </w:r>
    </w:p>
    <w:p w14:paraId="1A1EE887"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CLÁUSULA SEXTA – DAS RESPONSABILIDADES DO CONTRATANTE</w:t>
      </w:r>
    </w:p>
    <w:p w14:paraId="2ECB39BE"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6.1</w:t>
      </w:r>
      <w:r w:rsidRPr="00EC7978">
        <w:rPr>
          <w:rFonts w:ascii="Courier New" w:hAnsi="Courier New" w:cs="Courier New"/>
          <w:sz w:val="20"/>
          <w:szCs w:val="20"/>
          <w:lang w:val="pt-BR"/>
        </w:rPr>
        <w:t xml:space="preserve"> São obrigações do CONTRATANTE:</w:t>
      </w:r>
    </w:p>
    <w:p w14:paraId="66B15599"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6.1.1</w:t>
      </w:r>
      <w:r w:rsidRPr="00EC7978">
        <w:rPr>
          <w:rFonts w:ascii="Courier New" w:hAnsi="Courier New" w:cs="Courier New"/>
          <w:sz w:val="20"/>
          <w:szCs w:val="20"/>
          <w:lang w:val="pt-BR"/>
        </w:rPr>
        <w:t xml:space="preserve"> Exigir o cumprimento de todas as obrigações assumidas pela CONTRATADA, de acordo com o contrato e seus anexos;</w:t>
      </w:r>
    </w:p>
    <w:p w14:paraId="3F4F8126"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6.1.2</w:t>
      </w:r>
      <w:r w:rsidRPr="00EC7978">
        <w:rPr>
          <w:rFonts w:ascii="Courier New" w:hAnsi="Courier New" w:cs="Courier New"/>
          <w:sz w:val="20"/>
          <w:szCs w:val="20"/>
          <w:lang w:val="pt-BR"/>
        </w:rPr>
        <w:t xml:space="preserve"> Receber o objeto no prazo e condições estabelecidas no Termo de Referência;</w:t>
      </w:r>
    </w:p>
    <w:p w14:paraId="558CB1E0"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6.1.3</w:t>
      </w:r>
      <w:r w:rsidRPr="00EC7978">
        <w:rPr>
          <w:rFonts w:ascii="Courier New" w:hAnsi="Courier New" w:cs="Courier New"/>
          <w:sz w:val="20"/>
          <w:szCs w:val="20"/>
          <w:lang w:val="pt-BR"/>
        </w:rPr>
        <w:t xml:space="preserve"> Notificar a CONTRATADA,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ela propostas sejam as mais adequadas;</w:t>
      </w:r>
    </w:p>
    <w:p w14:paraId="78AFDF5F"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6.1.4</w:t>
      </w:r>
      <w:r w:rsidRPr="00EC7978">
        <w:rPr>
          <w:rFonts w:ascii="Courier New" w:hAnsi="Courier New" w:cs="Courier New"/>
          <w:sz w:val="20"/>
          <w:szCs w:val="20"/>
          <w:lang w:val="pt-BR"/>
        </w:rPr>
        <w:t xml:space="preserve"> Acompanhar e fiscalizar a execução do contrato e o cumprimento das obrigações pela CONTRATADA, através de Comissão de Fiscalização designada especificamente para este fim;</w:t>
      </w:r>
    </w:p>
    <w:p w14:paraId="7A54D9B9"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6.1.5</w:t>
      </w:r>
      <w:r w:rsidRPr="00EC7978">
        <w:rPr>
          <w:rFonts w:ascii="Courier New" w:hAnsi="Courier New" w:cs="Courier New"/>
          <w:sz w:val="20"/>
          <w:szCs w:val="20"/>
          <w:lang w:val="pt-BR"/>
        </w:rPr>
        <w:t xml:space="preserve"> Comunicar a CONTRATADA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1BD807D4"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6.1.6</w:t>
      </w:r>
      <w:r w:rsidRPr="00EC7978">
        <w:rPr>
          <w:rFonts w:ascii="Courier New" w:hAnsi="Courier New" w:cs="Courier New"/>
          <w:sz w:val="20"/>
          <w:szCs w:val="20"/>
          <w:lang w:val="pt-BR"/>
        </w:rPr>
        <w:t xml:space="preserve"> Efetuar o pagamento à CONTRATADA do valor correspondente à execução do objeto, no prazo, forma e condições estabelecidos no presente Contrato e no Termo de Referência;</w:t>
      </w:r>
    </w:p>
    <w:p w14:paraId="28B4555E"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6.1.7</w:t>
      </w:r>
      <w:r w:rsidRPr="00EC7978">
        <w:rPr>
          <w:rFonts w:ascii="Courier New" w:hAnsi="Courier New" w:cs="Courier New"/>
          <w:sz w:val="20"/>
          <w:szCs w:val="20"/>
          <w:lang w:val="pt-BR"/>
        </w:rPr>
        <w:t xml:space="preserve"> Fornecer à CONTRATADA as informações e esclarecimentos que se fizerem necessários para a execução do objeto.</w:t>
      </w:r>
    </w:p>
    <w:p w14:paraId="73CDCE1C"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6.2</w:t>
      </w:r>
      <w:r w:rsidRPr="00EC7978">
        <w:rPr>
          <w:rFonts w:ascii="Courier New" w:hAnsi="Courier New" w:cs="Courier New"/>
          <w:sz w:val="20"/>
          <w:szCs w:val="20"/>
          <w:lang w:val="pt-BR"/>
        </w:rPr>
        <w:t xml:space="preserve">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0B8D528E"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6.3</w:t>
      </w:r>
      <w:r w:rsidRPr="00EC7978">
        <w:rPr>
          <w:rFonts w:ascii="Courier New" w:hAnsi="Courier New" w:cs="Courier New"/>
          <w:sz w:val="20"/>
          <w:szCs w:val="20"/>
          <w:lang w:val="pt-BR"/>
        </w:rPr>
        <w:t xml:space="preserve"> O CONTRATANTE não responderá por sinistros que possam ocorrer com o objeto, cabendo à CONTRATADA providenciar o seguro necessário.</w:t>
      </w:r>
    </w:p>
    <w:p w14:paraId="78BEB96D"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CLÁUSULA SÉTIMA – DA SUBCONTRATAÇÃO</w:t>
      </w:r>
    </w:p>
    <w:p w14:paraId="47DC8554" w14:textId="715A359F"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7.1</w:t>
      </w:r>
      <w:r w:rsidRPr="00EC7978">
        <w:rPr>
          <w:rFonts w:ascii="Courier New" w:hAnsi="Courier New" w:cs="Courier New"/>
          <w:sz w:val="20"/>
          <w:szCs w:val="20"/>
          <w:lang w:val="pt-BR"/>
        </w:rPr>
        <w:t xml:space="preserve"> Será permitida a subcontratação de atividades específicas, desde que previamente aprovadas pel</w:t>
      </w:r>
      <w:r w:rsidR="004A320F">
        <w:rPr>
          <w:rFonts w:ascii="Courier New" w:hAnsi="Courier New" w:cs="Courier New"/>
          <w:sz w:val="20"/>
          <w:szCs w:val="20"/>
          <w:lang w:val="pt-BR"/>
        </w:rPr>
        <w:t>o</w:t>
      </w:r>
      <w:r w:rsidR="00001D11" w:rsidRPr="00EC7978">
        <w:rPr>
          <w:rFonts w:ascii="Courier New" w:hAnsi="Courier New" w:cs="Courier New"/>
          <w:sz w:val="20"/>
          <w:szCs w:val="20"/>
          <w:lang w:val="pt-BR"/>
        </w:rPr>
        <w:t xml:space="preserve"> </w:t>
      </w:r>
      <w:r w:rsidR="00005EF8" w:rsidRPr="00EC7978">
        <w:rPr>
          <w:rFonts w:ascii="Courier New" w:hAnsi="Courier New" w:cs="Courier New"/>
          <w:sz w:val="20"/>
          <w:szCs w:val="20"/>
          <w:lang w:val="pt-BR"/>
        </w:rPr>
        <w:t>Secretário</w:t>
      </w:r>
      <w:r w:rsidR="00001D11" w:rsidRPr="00EC7978">
        <w:rPr>
          <w:rFonts w:ascii="Courier New" w:hAnsi="Courier New" w:cs="Courier New"/>
          <w:sz w:val="20"/>
          <w:szCs w:val="20"/>
          <w:lang w:val="pt-BR"/>
        </w:rPr>
        <w:t xml:space="preserve"> Municipal</w:t>
      </w:r>
      <w:r w:rsidRPr="00EC7978">
        <w:rPr>
          <w:rFonts w:ascii="Courier New" w:hAnsi="Courier New" w:cs="Courier New"/>
          <w:sz w:val="20"/>
          <w:szCs w:val="20"/>
          <w:lang w:val="pt-BR"/>
        </w:rPr>
        <w:t>, conforme art. 92, VII da Lei nº 14.133, de 2021.</w:t>
      </w:r>
    </w:p>
    <w:p w14:paraId="325B6E8E"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7.2</w:t>
      </w:r>
      <w:r w:rsidRPr="00EC7978">
        <w:rPr>
          <w:rFonts w:ascii="Courier New" w:hAnsi="Courier New" w:cs="Courier New"/>
          <w:sz w:val="20"/>
          <w:szCs w:val="20"/>
          <w:lang w:val="pt-BR"/>
        </w:rPr>
        <w:t xml:space="preserve"> A CONTRATADA permanece integralmente responsável pela execução do objeto, não se eximindo de responsabilidade pela contratação de terceiros.</w:t>
      </w:r>
    </w:p>
    <w:p w14:paraId="221B1146"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7.3</w:t>
      </w:r>
      <w:r w:rsidRPr="00EC7978">
        <w:rPr>
          <w:rFonts w:ascii="Courier New" w:hAnsi="Courier New" w:cs="Courier New"/>
          <w:sz w:val="20"/>
          <w:szCs w:val="20"/>
          <w:lang w:val="pt-BR"/>
        </w:rPr>
        <w:t xml:space="preserve"> É vedada a subcontratação de pessoa física ou jurídica que mantenha vínculo de natureza técnica, comercial, econômica, financeira, trabalhista ou civil com dirigente do órgão CONTRATANTE ou com agente público que desempenhe função na contratação ou atue na fiscalização ou na gestão do contrato.</w:t>
      </w:r>
    </w:p>
    <w:p w14:paraId="582440F3"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7.4</w:t>
      </w:r>
      <w:r w:rsidRPr="00EC7978">
        <w:rPr>
          <w:rFonts w:ascii="Courier New" w:hAnsi="Courier New" w:cs="Courier New"/>
          <w:sz w:val="20"/>
          <w:szCs w:val="20"/>
          <w:lang w:val="pt-BR"/>
        </w:rPr>
        <w:t xml:space="preserve"> A CONTRATADA deve informar ao CONTRATANTE, no prazo de 5 (cinco) dias úteis, os dados de qualquer subcontratada, incluindo:</w:t>
      </w:r>
    </w:p>
    <w:p w14:paraId="39DAC197" w14:textId="77777777" w:rsidR="00001D11"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7.4.1</w:t>
      </w:r>
      <w:r w:rsidRPr="00EC7978">
        <w:rPr>
          <w:rFonts w:ascii="Courier New" w:hAnsi="Courier New" w:cs="Courier New"/>
          <w:sz w:val="20"/>
          <w:szCs w:val="20"/>
          <w:lang w:val="pt-BR"/>
        </w:rPr>
        <w:t xml:space="preserve"> Razão social, CNPJ e dados de contato;</w:t>
      </w:r>
    </w:p>
    <w:p w14:paraId="418FE0D7" w14:textId="77777777" w:rsidR="00001D11"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7.4.2</w:t>
      </w:r>
      <w:r w:rsidRPr="00EC7978">
        <w:rPr>
          <w:rFonts w:ascii="Courier New" w:hAnsi="Courier New" w:cs="Courier New"/>
          <w:sz w:val="20"/>
          <w:szCs w:val="20"/>
          <w:lang w:val="pt-BR"/>
        </w:rPr>
        <w:t xml:space="preserve"> Descrição das atividades a serem subcontratadas;</w:t>
      </w:r>
    </w:p>
    <w:p w14:paraId="0427002D" w14:textId="47B160C9"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7.4.3</w:t>
      </w:r>
      <w:r w:rsidRPr="00EC7978">
        <w:rPr>
          <w:rFonts w:ascii="Courier New" w:hAnsi="Courier New" w:cs="Courier New"/>
          <w:sz w:val="20"/>
          <w:szCs w:val="20"/>
          <w:lang w:val="pt-BR"/>
        </w:rPr>
        <w:t xml:space="preserve"> Comprovação de regularidade fiscal e trabalhista da subcontratada.</w:t>
      </w:r>
    </w:p>
    <w:p w14:paraId="638FFE12"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7.5</w:t>
      </w:r>
      <w:r w:rsidRPr="00EC7978">
        <w:rPr>
          <w:rFonts w:ascii="Courier New" w:hAnsi="Courier New" w:cs="Courier New"/>
          <w:sz w:val="20"/>
          <w:szCs w:val="20"/>
          <w:lang w:val="pt-BR"/>
        </w:rPr>
        <w:t xml:space="preserve"> A CONTRATADA é responsável pelo cumprimento de todas as obrigações contratuais pela subcontratada, inclusive quanto a encargos sociais, trabalhistas e previdenciários.</w:t>
      </w:r>
    </w:p>
    <w:p w14:paraId="03B2CA8A" w14:textId="77777777" w:rsidR="000A3C5A" w:rsidRPr="00A97092" w:rsidRDefault="00DA5E44" w:rsidP="00F476B2">
      <w:pPr>
        <w:pStyle w:val="MdHeading2"/>
        <w:spacing w:line="360" w:lineRule="auto"/>
        <w:ind w:left="-567" w:right="-589"/>
        <w:jc w:val="both"/>
        <w:rPr>
          <w:rFonts w:ascii="Courier New" w:hAnsi="Courier New" w:cs="Courier New"/>
          <w:sz w:val="20"/>
          <w:szCs w:val="20"/>
          <w:lang w:val="pt-BR"/>
        </w:rPr>
      </w:pPr>
      <w:r w:rsidRPr="00A97092">
        <w:rPr>
          <w:rFonts w:ascii="Courier New" w:hAnsi="Courier New" w:cs="Courier New"/>
          <w:sz w:val="20"/>
          <w:szCs w:val="20"/>
          <w:lang w:val="pt-BR"/>
        </w:rPr>
        <w:t>CLÁUSULA OITAVA – DA GARANTIA DE EXECUÇÃO</w:t>
      </w:r>
    </w:p>
    <w:p w14:paraId="7D10D391" w14:textId="2CC7F5B8" w:rsidR="000A3C5A" w:rsidRPr="00A97092" w:rsidRDefault="00DA5E44" w:rsidP="00F476B2">
      <w:pPr>
        <w:pStyle w:val="MdParagraph"/>
        <w:spacing w:line="360" w:lineRule="auto"/>
        <w:ind w:left="-567" w:right="-589"/>
        <w:jc w:val="both"/>
        <w:rPr>
          <w:rFonts w:ascii="Courier New" w:hAnsi="Courier New" w:cs="Courier New"/>
          <w:sz w:val="20"/>
          <w:szCs w:val="20"/>
          <w:lang w:val="pt-BR"/>
        </w:rPr>
      </w:pPr>
      <w:r w:rsidRPr="00A97092">
        <w:rPr>
          <w:rFonts w:ascii="Courier New" w:hAnsi="Courier New" w:cs="Courier New"/>
          <w:b/>
          <w:bCs/>
          <w:sz w:val="20"/>
          <w:szCs w:val="20"/>
          <w:lang w:val="pt-BR"/>
        </w:rPr>
        <w:t>8.1</w:t>
      </w:r>
      <w:r w:rsidRPr="00A97092">
        <w:rPr>
          <w:rFonts w:ascii="Courier New" w:hAnsi="Courier New" w:cs="Courier New"/>
          <w:sz w:val="20"/>
          <w:szCs w:val="20"/>
          <w:lang w:val="pt-BR"/>
        </w:rPr>
        <w:t xml:space="preserve"> A contratação </w:t>
      </w:r>
      <w:r w:rsidR="00001D11" w:rsidRPr="00A97092">
        <w:rPr>
          <w:rFonts w:ascii="Courier New" w:hAnsi="Courier New" w:cs="Courier New"/>
          <w:b/>
          <w:bCs/>
          <w:sz w:val="20"/>
          <w:szCs w:val="20"/>
          <w:lang w:val="pt-BR"/>
        </w:rPr>
        <w:t>poderá</w:t>
      </w:r>
      <w:r w:rsidR="00001D11" w:rsidRPr="00A97092">
        <w:rPr>
          <w:rFonts w:ascii="Courier New" w:hAnsi="Courier New" w:cs="Courier New"/>
          <w:sz w:val="20"/>
          <w:szCs w:val="20"/>
          <w:lang w:val="pt-BR"/>
        </w:rPr>
        <w:t xml:space="preserve"> </w:t>
      </w:r>
      <w:r w:rsidRPr="00A97092">
        <w:rPr>
          <w:rFonts w:ascii="Courier New" w:hAnsi="Courier New" w:cs="Courier New"/>
          <w:sz w:val="20"/>
          <w:szCs w:val="20"/>
          <w:lang w:val="pt-BR"/>
        </w:rPr>
        <w:t>conta</w:t>
      </w:r>
      <w:r w:rsidR="00001D11" w:rsidRPr="00A97092">
        <w:rPr>
          <w:rFonts w:ascii="Courier New" w:hAnsi="Courier New" w:cs="Courier New"/>
          <w:sz w:val="20"/>
          <w:szCs w:val="20"/>
          <w:lang w:val="pt-BR"/>
        </w:rPr>
        <w:t>r</w:t>
      </w:r>
      <w:r w:rsidRPr="00A97092">
        <w:rPr>
          <w:rFonts w:ascii="Courier New" w:hAnsi="Courier New" w:cs="Courier New"/>
          <w:sz w:val="20"/>
          <w:szCs w:val="20"/>
          <w:lang w:val="pt-BR"/>
        </w:rPr>
        <w:t xml:space="preserve"> com garantia de execução prestada pela CONTRATADA</w:t>
      </w:r>
      <w:r w:rsidR="00CE3E42" w:rsidRPr="00A97092">
        <w:rPr>
          <w:rFonts w:ascii="Courier New" w:hAnsi="Courier New" w:cs="Courier New"/>
          <w:b/>
          <w:bCs/>
          <w:sz w:val="20"/>
          <w:szCs w:val="20"/>
          <w:lang w:val="pt-BR"/>
        </w:rPr>
        <w:t>, desde que devidamente selecionada abaixo, dentre as opções disponíveis,</w:t>
      </w:r>
      <w:r w:rsidR="004A320F" w:rsidRPr="00A97092">
        <w:rPr>
          <w:rFonts w:ascii="Courier New" w:hAnsi="Courier New" w:cs="Courier New"/>
          <w:b/>
          <w:bCs/>
          <w:sz w:val="20"/>
          <w:szCs w:val="20"/>
          <w:lang w:val="pt-BR"/>
        </w:rPr>
        <w:t xml:space="preserve"> </w:t>
      </w:r>
      <w:r w:rsidRPr="00A97092">
        <w:rPr>
          <w:rFonts w:ascii="Courier New" w:hAnsi="Courier New" w:cs="Courier New"/>
          <w:sz w:val="20"/>
          <w:szCs w:val="20"/>
          <w:lang w:val="pt-BR"/>
        </w:rPr>
        <w:t>nos moldes do art. 96 da Lei nº 14.133, de 2021, na modalidade de:</w:t>
      </w:r>
    </w:p>
    <w:p w14:paraId="286888B5" w14:textId="07FFEBC9" w:rsidR="000A3C5A" w:rsidRPr="00A97092" w:rsidRDefault="00001D11" w:rsidP="00F476B2">
      <w:pPr>
        <w:pStyle w:val="MdParagraph"/>
        <w:numPr>
          <w:ilvl w:val="2"/>
          <w:numId w:val="5"/>
        </w:numPr>
        <w:spacing w:line="360" w:lineRule="auto"/>
        <w:ind w:left="-567" w:right="-589" w:firstLine="0"/>
        <w:jc w:val="both"/>
        <w:rPr>
          <w:rFonts w:ascii="Courier New" w:hAnsi="Courier New" w:cs="Courier New"/>
          <w:sz w:val="20"/>
          <w:szCs w:val="20"/>
          <w:lang w:val="pt-BR"/>
        </w:rPr>
      </w:pPr>
      <w:proofErr w:type="gramStart"/>
      <w:r w:rsidRPr="00A97092">
        <w:rPr>
          <w:rFonts w:ascii="Courier New" w:hAnsi="Courier New" w:cs="Courier New"/>
          <w:sz w:val="20"/>
          <w:szCs w:val="20"/>
          <w:lang w:val="pt-BR"/>
        </w:rPr>
        <w:t xml:space="preserve">( </w:t>
      </w:r>
      <w:r w:rsidR="004E669B" w:rsidRPr="00A97092">
        <w:rPr>
          <w:rFonts w:ascii="Courier New" w:hAnsi="Courier New" w:cs="Courier New"/>
          <w:sz w:val="20"/>
          <w:szCs w:val="20"/>
          <w:lang w:val="pt-BR"/>
        </w:rPr>
        <w:t xml:space="preserve"> </w:t>
      </w:r>
      <w:proofErr w:type="gramEnd"/>
      <w:r w:rsidR="004E669B" w:rsidRPr="00A97092">
        <w:rPr>
          <w:rFonts w:ascii="Courier New" w:hAnsi="Courier New" w:cs="Courier New"/>
          <w:sz w:val="20"/>
          <w:szCs w:val="20"/>
          <w:lang w:val="pt-BR"/>
        </w:rPr>
        <w:t xml:space="preserve"> </w:t>
      </w:r>
      <w:proofErr w:type="gramStart"/>
      <w:r w:rsidRPr="00A97092">
        <w:rPr>
          <w:rFonts w:ascii="Courier New" w:hAnsi="Courier New" w:cs="Courier New"/>
          <w:sz w:val="20"/>
          <w:szCs w:val="20"/>
          <w:lang w:val="pt-BR"/>
        </w:rPr>
        <w:t xml:space="preserve">  )</w:t>
      </w:r>
      <w:proofErr w:type="gramEnd"/>
      <w:r w:rsidRPr="00A97092">
        <w:rPr>
          <w:rFonts w:ascii="Courier New" w:hAnsi="Courier New" w:cs="Courier New"/>
          <w:sz w:val="20"/>
          <w:szCs w:val="20"/>
          <w:lang w:val="pt-BR"/>
        </w:rPr>
        <w:t xml:space="preserve"> </w:t>
      </w:r>
      <w:r w:rsidR="00DA5E44" w:rsidRPr="00A97092">
        <w:rPr>
          <w:rFonts w:ascii="Courier New" w:hAnsi="Courier New" w:cs="Courier New"/>
          <w:sz w:val="20"/>
          <w:szCs w:val="20"/>
          <w:lang w:val="pt-BR"/>
        </w:rPr>
        <w:t>Caução em dinheiro;</w:t>
      </w:r>
    </w:p>
    <w:p w14:paraId="4D51608B" w14:textId="7CDCD0FF" w:rsidR="000A3C5A" w:rsidRPr="00A97092" w:rsidRDefault="00001D11" w:rsidP="000D68B1">
      <w:pPr>
        <w:pStyle w:val="MdListItem"/>
        <w:spacing w:line="360" w:lineRule="auto"/>
        <w:ind w:left="709" w:right="-589" w:firstLine="0"/>
        <w:jc w:val="both"/>
        <w:rPr>
          <w:rFonts w:ascii="Courier New" w:hAnsi="Courier New" w:cs="Courier New"/>
          <w:sz w:val="20"/>
          <w:szCs w:val="20"/>
          <w:lang w:val="pt-BR"/>
        </w:rPr>
      </w:pPr>
      <w:proofErr w:type="gramStart"/>
      <w:r w:rsidRPr="00A97092">
        <w:rPr>
          <w:rFonts w:ascii="Courier New" w:hAnsi="Courier New" w:cs="Courier New"/>
          <w:sz w:val="20"/>
          <w:szCs w:val="20"/>
          <w:lang w:val="pt-BR"/>
        </w:rPr>
        <w:t>(</w:t>
      </w:r>
      <w:r w:rsidR="004E669B" w:rsidRPr="00A97092">
        <w:rPr>
          <w:rFonts w:ascii="Courier New" w:hAnsi="Courier New" w:cs="Courier New"/>
          <w:sz w:val="20"/>
          <w:szCs w:val="20"/>
          <w:lang w:val="pt-BR"/>
        </w:rPr>
        <w:t xml:space="preserve">  </w:t>
      </w:r>
      <w:proofErr w:type="gramEnd"/>
      <w:r w:rsidRPr="00A97092">
        <w:rPr>
          <w:rFonts w:ascii="Courier New" w:hAnsi="Courier New" w:cs="Courier New"/>
          <w:sz w:val="20"/>
          <w:szCs w:val="20"/>
          <w:lang w:val="pt-BR"/>
        </w:rPr>
        <w:t xml:space="preserve"> </w:t>
      </w:r>
      <w:proofErr w:type="gramStart"/>
      <w:r w:rsidRPr="00A97092">
        <w:rPr>
          <w:rFonts w:ascii="Courier New" w:hAnsi="Courier New" w:cs="Courier New"/>
          <w:sz w:val="20"/>
          <w:szCs w:val="20"/>
          <w:lang w:val="pt-BR"/>
        </w:rPr>
        <w:t xml:space="preserve">  )</w:t>
      </w:r>
      <w:proofErr w:type="gramEnd"/>
      <w:r w:rsidRPr="00A97092">
        <w:rPr>
          <w:rFonts w:ascii="Courier New" w:hAnsi="Courier New" w:cs="Courier New"/>
          <w:sz w:val="20"/>
          <w:szCs w:val="20"/>
          <w:lang w:val="pt-BR"/>
        </w:rPr>
        <w:t xml:space="preserve"> </w:t>
      </w:r>
      <w:r w:rsidR="00DA5E44" w:rsidRPr="00A97092">
        <w:rPr>
          <w:rFonts w:ascii="Courier New" w:hAnsi="Courier New" w:cs="Courier New"/>
          <w:sz w:val="20"/>
          <w:szCs w:val="20"/>
          <w:lang w:val="pt-BR"/>
        </w:rPr>
        <w:t>Seguro-garantia;</w:t>
      </w:r>
    </w:p>
    <w:p w14:paraId="45F197B3" w14:textId="4B16AB7D" w:rsidR="000A3C5A" w:rsidRPr="00A97092" w:rsidRDefault="00001D11" w:rsidP="000D68B1">
      <w:pPr>
        <w:pStyle w:val="MdListItem"/>
        <w:spacing w:line="360" w:lineRule="auto"/>
        <w:ind w:left="709" w:right="-589" w:firstLine="0"/>
        <w:jc w:val="both"/>
        <w:rPr>
          <w:rFonts w:ascii="Courier New" w:hAnsi="Courier New" w:cs="Courier New"/>
          <w:sz w:val="20"/>
          <w:szCs w:val="20"/>
          <w:lang w:val="pt-BR"/>
        </w:rPr>
      </w:pPr>
      <w:proofErr w:type="gramStart"/>
      <w:r w:rsidRPr="00A97092">
        <w:rPr>
          <w:rFonts w:ascii="Courier New" w:hAnsi="Courier New" w:cs="Courier New"/>
          <w:sz w:val="20"/>
          <w:szCs w:val="20"/>
          <w:lang w:val="pt-BR"/>
        </w:rPr>
        <w:t xml:space="preserve">( </w:t>
      </w:r>
      <w:r w:rsidR="004E669B" w:rsidRPr="00A97092">
        <w:rPr>
          <w:rFonts w:ascii="Courier New" w:hAnsi="Courier New" w:cs="Courier New"/>
          <w:sz w:val="20"/>
          <w:szCs w:val="20"/>
          <w:lang w:val="pt-BR"/>
        </w:rPr>
        <w:t xml:space="preserve"> </w:t>
      </w:r>
      <w:proofErr w:type="gramEnd"/>
      <w:r w:rsidR="004E669B" w:rsidRPr="00A97092">
        <w:rPr>
          <w:rFonts w:ascii="Courier New" w:hAnsi="Courier New" w:cs="Courier New"/>
          <w:sz w:val="20"/>
          <w:szCs w:val="20"/>
          <w:lang w:val="pt-BR"/>
        </w:rPr>
        <w:t xml:space="preserve"> </w:t>
      </w:r>
      <w:proofErr w:type="gramStart"/>
      <w:r w:rsidRPr="00A97092">
        <w:rPr>
          <w:rFonts w:ascii="Courier New" w:hAnsi="Courier New" w:cs="Courier New"/>
          <w:sz w:val="20"/>
          <w:szCs w:val="20"/>
          <w:lang w:val="pt-BR"/>
        </w:rPr>
        <w:t xml:space="preserve">  )</w:t>
      </w:r>
      <w:proofErr w:type="gramEnd"/>
      <w:r w:rsidRPr="00A97092">
        <w:rPr>
          <w:rFonts w:ascii="Courier New" w:hAnsi="Courier New" w:cs="Courier New"/>
          <w:sz w:val="20"/>
          <w:szCs w:val="20"/>
          <w:lang w:val="pt-BR"/>
        </w:rPr>
        <w:t xml:space="preserve"> </w:t>
      </w:r>
      <w:r w:rsidR="00DA5E44" w:rsidRPr="00A97092">
        <w:rPr>
          <w:rFonts w:ascii="Courier New" w:hAnsi="Courier New" w:cs="Courier New"/>
          <w:sz w:val="20"/>
          <w:szCs w:val="20"/>
          <w:lang w:val="pt-BR"/>
        </w:rPr>
        <w:t>Fiança bancária;</w:t>
      </w:r>
    </w:p>
    <w:p w14:paraId="60559ABF" w14:textId="69F90A3F" w:rsidR="000A3C5A" w:rsidRPr="00A97092" w:rsidRDefault="00001D11" w:rsidP="000D68B1">
      <w:pPr>
        <w:pStyle w:val="MdListItem"/>
        <w:spacing w:line="360" w:lineRule="auto"/>
        <w:ind w:left="709" w:right="-589" w:firstLine="0"/>
        <w:jc w:val="both"/>
        <w:rPr>
          <w:rFonts w:ascii="Courier New" w:hAnsi="Courier New" w:cs="Courier New"/>
          <w:sz w:val="20"/>
          <w:szCs w:val="20"/>
          <w:lang w:val="pt-BR"/>
        </w:rPr>
      </w:pPr>
      <w:proofErr w:type="gramStart"/>
      <w:r w:rsidRPr="00A97092">
        <w:rPr>
          <w:rFonts w:ascii="Courier New" w:hAnsi="Courier New" w:cs="Courier New"/>
          <w:sz w:val="20"/>
          <w:szCs w:val="20"/>
          <w:lang w:val="pt-BR"/>
        </w:rPr>
        <w:t xml:space="preserve">(  </w:t>
      </w:r>
      <w:proofErr w:type="gramEnd"/>
      <w:r w:rsidR="004E669B" w:rsidRPr="00A97092">
        <w:rPr>
          <w:rFonts w:ascii="Courier New" w:hAnsi="Courier New" w:cs="Courier New"/>
          <w:sz w:val="20"/>
          <w:szCs w:val="20"/>
          <w:lang w:val="pt-BR"/>
        </w:rPr>
        <w:t xml:space="preserve"> </w:t>
      </w:r>
      <w:proofErr w:type="gramStart"/>
      <w:r w:rsidR="004E669B" w:rsidRPr="00A97092">
        <w:rPr>
          <w:rFonts w:ascii="Courier New" w:hAnsi="Courier New" w:cs="Courier New"/>
          <w:sz w:val="20"/>
          <w:szCs w:val="20"/>
          <w:lang w:val="pt-BR"/>
        </w:rPr>
        <w:t xml:space="preserve"> </w:t>
      </w:r>
      <w:r w:rsidRPr="00A97092">
        <w:rPr>
          <w:rFonts w:ascii="Courier New" w:hAnsi="Courier New" w:cs="Courier New"/>
          <w:sz w:val="20"/>
          <w:szCs w:val="20"/>
          <w:lang w:val="pt-BR"/>
        </w:rPr>
        <w:t xml:space="preserve"> )</w:t>
      </w:r>
      <w:proofErr w:type="gramEnd"/>
      <w:r w:rsidRPr="00A97092">
        <w:rPr>
          <w:rFonts w:ascii="Courier New" w:hAnsi="Courier New" w:cs="Courier New"/>
          <w:sz w:val="20"/>
          <w:szCs w:val="20"/>
          <w:lang w:val="pt-BR"/>
        </w:rPr>
        <w:t xml:space="preserve"> </w:t>
      </w:r>
      <w:r w:rsidR="00DA5E44" w:rsidRPr="00A97092">
        <w:rPr>
          <w:rFonts w:ascii="Courier New" w:hAnsi="Courier New" w:cs="Courier New"/>
          <w:sz w:val="20"/>
          <w:szCs w:val="20"/>
          <w:lang w:val="pt-BR"/>
        </w:rPr>
        <w:t>Outra modalidade conforme legislação aplicável.</w:t>
      </w:r>
    </w:p>
    <w:p w14:paraId="70E68DED" w14:textId="1E1286BB" w:rsidR="000A3C5A" w:rsidRPr="00A97092" w:rsidRDefault="00DA5E44" w:rsidP="00F476B2">
      <w:pPr>
        <w:pStyle w:val="MdParagraph"/>
        <w:spacing w:line="360" w:lineRule="auto"/>
        <w:ind w:left="-567" w:right="-589"/>
        <w:jc w:val="both"/>
        <w:rPr>
          <w:rFonts w:ascii="Courier New" w:hAnsi="Courier New" w:cs="Courier New"/>
          <w:sz w:val="20"/>
          <w:szCs w:val="20"/>
          <w:lang w:val="pt-BR"/>
        </w:rPr>
      </w:pPr>
      <w:r w:rsidRPr="00A97092">
        <w:rPr>
          <w:rFonts w:ascii="Courier New" w:hAnsi="Courier New" w:cs="Courier New"/>
          <w:b/>
          <w:bCs/>
          <w:sz w:val="20"/>
          <w:szCs w:val="20"/>
          <w:lang w:val="pt-BR"/>
        </w:rPr>
        <w:t>8.3</w:t>
      </w:r>
      <w:r w:rsidRPr="00A97092">
        <w:rPr>
          <w:rFonts w:ascii="Courier New" w:hAnsi="Courier New" w:cs="Courier New"/>
          <w:sz w:val="20"/>
          <w:szCs w:val="20"/>
          <w:lang w:val="pt-BR"/>
        </w:rPr>
        <w:t xml:space="preserve"> A validade da garantia, </w:t>
      </w:r>
      <w:r w:rsidR="00022DBF" w:rsidRPr="00A97092">
        <w:rPr>
          <w:rFonts w:ascii="Courier New" w:hAnsi="Courier New" w:cs="Courier New"/>
          <w:b/>
          <w:bCs/>
          <w:sz w:val="20"/>
          <w:szCs w:val="20"/>
          <w:u w:val="single"/>
          <w:lang w:val="pt-BR"/>
        </w:rPr>
        <w:t>CASO SEJA EXIGIDO</w:t>
      </w:r>
      <w:r w:rsidR="00001D11" w:rsidRPr="00A97092">
        <w:rPr>
          <w:rFonts w:ascii="Courier New" w:hAnsi="Courier New" w:cs="Courier New"/>
          <w:sz w:val="20"/>
          <w:szCs w:val="20"/>
          <w:lang w:val="pt-BR"/>
        </w:rPr>
        <w:t xml:space="preserve">, </w:t>
      </w:r>
      <w:r w:rsidRPr="00A97092">
        <w:rPr>
          <w:rFonts w:ascii="Courier New" w:hAnsi="Courier New" w:cs="Courier New"/>
          <w:sz w:val="20"/>
          <w:szCs w:val="20"/>
          <w:lang w:val="pt-BR"/>
        </w:rPr>
        <w:t>qualquer que seja a modalidade escolhida, deverá estender-se pelo período de vigência contratual e por mais 90 (noventa) dias após o término da vigência contratual.</w:t>
      </w:r>
    </w:p>
    <w:p w14:paraId="3954D400" w14:textId="48529341"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8.4</w:t>
      </w:r>
      <w:r w:rsidRPr="00EC7978">
        <w:rPr>
          <w:rFonts w:ascii="Courier New" w:hAnsi="Courier New" w:cs="Courier New"/>
          <w:sz w:val="20"/>
          <w:szCs w:val="20"/>
          <w:lang w:val="pt-BR"/>
        </w:rPr>
        <w:t xml:space="preserve"> </w:t>
      </w:r>
      <w:r w:rsidR="00022DBF" w:rsidRPr="00EC7978">
        <w:rPr>
          <w:rFonts w:ascii="Courier New" w:hAnsi="Courier New" w:cs="Courier New"/>
          <w:b/>
          <w:bCs/>
          <w:sz w:val="20"/>
          <w:szCs w:val="20"/>
          <w:u w:val="single"/>
          <w:lang w:val="pt-BR"/>
        </w:rPr>
        <w:t>CASO SEJA FEITA OPÇÃO PELA MODALIDADE DE SEGURO-GARANTIA</w:t>
      </w:r>
      <w:r w:rsidRPr="00EC7978">
        <w:rPr>
          <w:rFonts w:ascii="Courier New" w:hAnsi="Courier New" w:cs="Courier New"/>
          <w:sz w:val="20"/>
          <w:szCs w:val="20"/>
          <w:lang w:val="pt-BR"/>
        </w:rPr>
        <w:t>:</w:t>
      </w:r>
    </w:p>
    <w:p w14:paraId="4875509B" w14:textId="77777777" w:rsidR="00001D11"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8.4.1</w:t>
      </w:r>
      <w:r w:rsidRPr="00EC7978">
        <w:rPr>
          <w:rFonts w:ascii="Courier New" w:hAnsi="Courier New" w:cs="Courier New"/>
          <w:sz w:val="20"/>
          <w:szCs w:val="20"/>
          <w:lang w:val="pt-BR"/>
        </w:rPr>
        <w:t xml:space="preserve"> A apólice deverá contemplar o CONTRATANTE como único segurado;</w:t>
      </w:r>
    </w:p>
    <w:p w14:paraId="1CDA907B" w14:textId="77777777" w:rsidR="00001D11"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8.4.2</w:t>
      </w:r>
      <w:r w:rsidRPr="00EC7978">
        <w:rPr>
          <w:rFonts w:ascii="Courier New" w:hAnsi="Courier New" w:cs="Courier New"/>
          <w:sz w:val="20"/>
          <w:szCs w:val="20"/>
          <w:lang w:val="pt-BR"/>
        </w:rPr>
        <w:t xml:space="preserve"> A apólice terá validade durante a vigência do contrato e por mais 90 (noventa) dias após o término da vigência contratual;</w:t>
      </w:r>
    </w:p>
    <w:p w14:paraId="6B0EB225" w14:textId="77777777" w:rsidR="00001D11"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8.4.3</w:t>
      </w:r>
      <w:r w:rsidRPr="00EC7978">
        <w:rPr>
          <w:rFonts w:ascii="Courier New" w:hAnsi="Courier New" w:cs="Courier New"/>
          <w:sz w:val="20"/>
          <w:szCs w:val="20"/>
          <w:lang w:val="pt-BR"/>
        </w:rPr>
        <w:t xml:space="preserve"> A apólice permanecerá em vigor mesmo que a CONTRATADA não pague o prêmio nas datas convencionadas;</w:t>
      </w:r>
    </w:p>
    <w:p w14:paraId="644DE0F3" w14:textId="77777777" w:rsidR="00001D11"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8.4.4</w:t>
      </w:r>
      <w:r w:rsidRPr="00EC7978">
        <w:rPr>
          <w:rFonts w:ascii="Courier New" w:hAnsi="Courier New" w:cs="Courier New"/>
          <w:sz w:val="20"/>
          <w:szCs w:val="20"/>
          <w:lang w:val="pt-BR"/>
        </w:rPr>
        <w:t xml:space="preserve"> O prazo de vigência da apólice deverá acompanhar as modificações referentes à vigência do contrato principal mediante a emissão do respectivo endosso pela seguradora;</w:t>
      </w:r>
    </w:p>
    <w:p w14:paraId="24A58FE1" w14:textId="1ABBB880"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8.4.5</w:t>
      </w:r>
      <w:r w:rsidRPr="00EC7978">
        <w:rPr>
          <w:rFonts w:ascii="Courier New" w:hAnsi="Courier New" w:cs="Courier New"/>
          <w:sz w:val="20"/>
          <w:szCs w:val="20"/>
          <w:lang w:val="pt-BR"/>
        </w:rPr>
        <w:t xml:space="preserve"> Será permitida a substituição da apólice de seguro-garantia na data de renovação ou de aniversário, desde que mantidas as condições e coberturas da apólice vigente e desde que nenhum período fique descoberto.</w:t>
      </w:r>
    </w:p>
    <w:p w14:paraId="114D0B2E"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8.5</w:t>
      </w:r>
      <w:r w:rsidRPr="00EC7978">
        <w:rPr>
          <w:rFonts w:ascii="Courier New" w:hAnsi="Courier New" w:cs="Courier New"/>
          <w:sz w:val="20"/>
          <w:szCs w:val="20"/>
          <w:lang w:val="pt-BR"/>
        </w:rPr>
        <w:t xml:space="preserve"> Em caso de suspensão do contrato por ordem ou inadimplemento da Administração, a CONTRATADA ficará desobrigada de renovar a garantia ou endossar a apólice de seguro até a ordem de reinício da execução ou o adimplemento pela Administração.</w:t>
      </w:r>
    </w:p>
    <w:p w14:paraId="07084AF9" w14:textId="5178E9F6"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8.6</w:t>
      </w:r>
      <w:r w:rsidRPr="00EC7978">
        <w:rPr>
          <w:rFonts w:ascii="Courier New" w:hAnsi="Courier New" w:cs="Courier New"/>
          <w:sz w:val="20"/>
          <w:szCs w:val="20"/>
          <w:lang w:val="pt-BR"/>
        </w:rPr>
        <w:t xml:space="preserve"> </w:t>
      </w:r>
      <w:r w:rsidR="00022DBF" w:rsidRPr="00EC7978">
        <w:rPr>
          <w:rFonts w:ascii="Courier New" w:hAnsi="Courier New" w:cs="Courier New"/>
          <w:b/>
          <w:bCs/>
          <w:sz w:val="20"/>
          <w:szCs w:val="20"/>
          <w:u w:val="single"/>
          <w:lang w:val="pt-BR"/>
        </w:rPr>
        <w:t>CASO SEJA EXIGIDO</w:t>
      </w:r>
      <w:r w:rsidR="007122D6" w:rsidRPr="00EC7978">
        <w:rPr>
          <w:rFonts w:ascii="Courier New" w:hAnsi="Courier New" w:cs="Courier New"/>
          <w:sz w:val="20"/>
          <w:szCs w:val="20"/>
          <w:lang w:val="pt-BR"/>
        </w:rPr>
        <w:t>, a</w:t>
      </w:r>
      <w:r w:rsidRPr="00EC7978">
        <w:rPr>
          <w:rFonts w:ascii="Courier New" w:hAnsi="Courier New" w:cs="Courier New"/>
          <w:sz w:val="20"/>
          <w:szCs w:val="20"/>
          <w:lang w:val="pt-BR"/>
        </w:rPr>
        <w:t xml:space="preserve"> garantia assegurará, qualquer que seja a modalidade escolhida, o pagamento de:</w:t>
      </w:r>
    </w:p>
    <w:p w14:paraId="728EF9A1"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8.6.1</w:t>
      </w:r>
      <w:r w:rsidRPr="00EC7978">
        <w:rPr>
          <w:rFonts w:ascii="Courier New" w:hAnsi="Courier New" w:cs="Courier New"/>
          <w:sz w:val="20"/>
          <w:szCs w:val="20"/>
          <w:lang w:val="pt-BR"/>
        </w:rPr>
        <w:t xml:space="preserve"> Prejuízos advindos do inadimplemento total ou parcial do objeto do contrato;</w:t>
      </w:r>
    </w:p>
    <w:p w14:paraId="336717B8"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8.6.2</w:t>
      </w:r>
      <w:r w:rsidRPr="00EC7978">
        <w:rPr>
          <w:rFonts w:ascii="Courier New" w:hAnsi="Courier New" w:cs="Courier New"/>
          <w:sz w:val="20"/>
          <w:szCs w:val="20"/>
          <w:lang w:val="pt-BR"/>
        </w:rPr>
        <w:t xml:space="preserve"> Multas moratórias e compensatórias aplicadas pelo CONTRATANTE à CONTRATADA;</w:t>
      </w:r>
    </w:p>
    <w:p w14:paraId="43760D8C" w14:textId="1505B5A1"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8.6.3</w:t>
      </w:r>
      <w:r w:rsidRPr="00EC7978">
        <w:rPr>
          <w:rFonts w:ascii="Courier New" w:hAnsi="Courier New" w:cs="Courier New"/>
          <w:sz w:val="20"/>
          <w:szCs w:val="20"/>
          <w:lang w:val="pt-BR"/>
        </w:rPr>
        <w:t xml:space="preserve"> Obrigações trabalhistas, previdenciárias e para com o FGTS relacionadas à contratação, não adimplidas pela CONTRATADA, quando cobrir, ou quando o CONTRATANTE for compelido ao adimplemento.</w:t>
      </w:r>
    </w:p>
    <w:p w14:paraId="4E77DA98" w14:textId="6595AF08"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8.7</w:t>
      </w:r>
      <w:r w:rsidRPr="00EC7978">
        <w:rPr>
          <w:rFonts w:ascii="Courier New" w:hAnsi="Courier New" w:cs="Courier New"/>
          <w:sz w:val="20"/>
          <w:szCs w:val="20"/>
          <w:lang w:val="pt-BR"/>
        </w:rPr>
        <w:t xml:space="preserve"> </w:t>
      </w:r>
      <w:r w:rsidR="007122D6" w:rsidRPr="00EC7978">
        <w:rPr>
          <w:rFonts w:ascii="Courier New" w:hAnsi="Courier New" w:cs="Courier New"/>
          <w:b/>
          <w:bCs/>
          <w:sz w:val="20"/>
          <w:szCs w:val="20"/>
          <w:u w:val="single"/>
          <w:lang w:val="pt-BR"/>
        </w:rPr>
        <w:t>CASO SEJA EXIGIDO</w:t>
      </w:r>
      <w:r w:rsidR="007122D6" w:rsidRPr="00EC7978">
        <w:rPr>
          <w:rFonts w:ascii="Courier New" w:hAnsi="Courier New" w:cs="Courier New"/>
          <w:sz w:val="20"/>
          <w:szCs w:val="20"/>
          <w:lang w:val="pt-BR"/>
        </w:rPr>
        <w:t xml:space="preserve"> a</w:t>
      </w:r>
      <w:r w:rsidRPr="00EC7978">
        <w:rPr>
          <w:rFonts w:ascii="Courier New" w:hAnsi="Courier New" w:cs="Courier New"/>
          <w:sz w:val="20"/>
          <w:szCs w:val="20"/>
          <w:lang w:val="pt-BR"/>
        </w:rPr>
        <w:t xml:space="preserve"> apólice de seguro-garantia somente será aceita se contemplar todos os eventos indicados na cláusula 8.6, observada a legislação que rege a matéria. Caso tal cobertura não conste expressamente da apólice, o fornecedor poderá apresentar declaração firmada pela seguradora eminente afirmando que o seguro-garantia apresentado é suficiente para a cobertura de todos os eventos indicados na cláusula 8.6.</w:t>
      </w:r>
    </w:p>
    <w:p w14:paraId="014E5CF7" w14:textId="71D91B02"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8.8</w:t>
      </w:r>
      <w:r w:rsidRPr="00EC7978">
        <w:rPr>
          <w:rFonts w:ascii="Courier New" w:hAnsi="Courier New" w:cs="Courier New"/>
          <w:sz w:val="20"/>
          <w:szCs w:val="20"/>
          <w:lang w:val="pt-BR"/>
        </w:rPr>
        <w:t xml:space="preserve"> </w:t>
      </w:r>
      <w:r w:rsidR="007122D6" w:rsidRPr="00EC7978">
        <w:rPr>
          <w:rFonts w:ascii="Courier New" w:hAnsi="Courier New" w:cs="Courier New"/>
          <w:b/>
          <w:bCs/>
          <w:sz w:val="20"/>
          <w:szCs w:val="20"/>
          <w:u w:val="single"/>
          <w:lang w:val="pt-BR"/>
        </w:rPr>
        <w:t>CASO SEJA EXIGIDO</w:t>
      </w:r>
      <w:r w:rsidR="007122D6" w:rsidRPr="00EC7978">
        <w:rPr>
          <w:rFonts w:ascii="Courier New" w:hAnsi="Courier New" w:cs="Courier New"/>
          <w:sz w:val="20"/>
          <w:szCs w:val="20"/>
          <w:lang w:val="pt-BR"/>
        </w:rPr>
        <w:t>, n</w:t>
      </w:r>
      <w:r w:rsidRPr="00EC7978">
        <w:rPr>
          <w:rFonts w:ascii="Courier New" w:hAnsi="Courier New" w:cs="Courier New"/>
          <w:sz w:val="20"/>
          <w:szCs w:val="20"/>
          <w:lang w:val="pt-BR"/>
        </w:rPr>
        <w:t>ão serão aceitas garantias que incluam outras isenções de responsabilidade que não as seguintes:</w:t>
      </w:r>
    </w:p>
    <w:p w14:paraId="1558FDA5"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8.8.1</w:t>
      </w:r>
      <w:r w:rsidRPr="00EC7978">
        <w:rPr>
          <w:rFonts w:ascii="Courier New" w:hAnsi="Courier New" w:cs="Courier New"/>
          <w:sz w:val="20"/>
          <w:szCs w:val="20"/>
          <w:lang w:val="pt-BR"/>
        </w:rPr>
        <w:t xml:space="preserve"> Caso fortuito ou força maior;</w:t>
      </w:r>
    </w:p>
    <w:p w14:paraId="6D539913"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8.8.2</w:t>
      </w:r>
      <w:r w:rsidRPr="00EC7978">
        <w:rPr>
          <w:rFonts w:ascii="Courier New" w:hAnsi="Courier New" w:cs="Courier New"/>
          <w:sz w:val="20"/>
          <w:szCs w:val="20"/>
          <w:lang w:val="pt-BR"/>
        </w:rPr>
        <w:t xml:space="preserve"> Descumprimento das obrigações da CONTRATADA decorrentes de atos ou fatos imputáveis exclusivamente ao CONTRATANTE;</w:t>
      </w:r>
    </w:p>
    <w:p w14:paraId="6438DD79" w14:textId="3B244C9D"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8.8.3</w:t>
      </w:r>
      <w:r w:rsidRPr="00EC7978">
        <w:rPr>
          <w:rFonts w:ascii="Courier New" w:hAnsi="Courier New" w:cs="Courier New"/>
          <w:sz w:val="20"/>
          <w:szCs w:val="20"/>
          <w:lang w:val="pt-BR"/>
        </w:rPr>
        <w:t xml:space="preserve"> Hipóteses de isenção de responsabilidade decorrentes de exigência legal ou regulamentar.</w:t>
      </w:r>
    </w:p>
    <w:p w14:paraId="21400C76" w14:textId="71F0949E"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8.9</w:t>
      </w:r>
      <w:r w:rsidRPr="00EC7978">
        <w:rPr>
          <w:rFonts w:ascii="Courier New" w:hAnsi="Courier New" w:cs="Courier New"/>
          <w:sz w:val="20"/>
          <w:szCs w:val="20"/>
          <w:lang w:val="pt-BR"/>
        </w:rPr>
        <w:t xml:space="preserve"> </w:t>
      </w:r>
      <w:r w:rsidR="00256736" w:rsidRPr="00EC7978">
        <w:rPr>
          <w:rFonts w:ascii="Courier New" w:hAnsi="Courier New" w:cs="Courier New"/>
          <w:b/>
          <w:bCs/>
          <w:sz w:val="20"/>
          <w:szCs w:val="20"/>
          <w:u w:val="single"/>
          <w:lang w:val="pt-BR"/>
        </w:rPr>
        <w:t>CASO SEJA EXIGIDO</w:t>
      </w:r>
      <w:r w:rsidR="00256736" w:rsidRPr="00EC7978">
        <w:rPr>
          <w:rFonts w:ascii="Courier New" w:hAnsi="Courier New" w:cs="Courier New"/>
          <w:sz w:val="20"/>
          <w:szCs w:val="20"/>
          <w:lang w:val="pt-BR"/>
        </w:rPr>
        <w:t>, e</w:t>
      </w:r>
      <w:r w:rsidRPr="00EC7978">
        <w:rPr>
          <w:rFonts w:ascii="Courier New" w:hAnsi="Courier New" w:cs="Courier New"/>
          <w:sz w:val="20"/>
          <w:szCs w:val="20"/>
          <w:lang w:val="pt-BR"/>
        </w:rPr>
        <w:t xml:space="preserve"> seja feita opção pela modalidade caução em dinheiro, o recolhimento deverá ser realizado nas agências do Banco do Brasil S.A. ou demais bancos autorizados, em conta específica, sendo que os valores serão devolvidos após a conclusão satisfatória do contrato e comprovação de cumprimento de todas as obrigações.</w:t>
      </w:r>
    </w:p>
    <w:p w14:paraId="4FDAC762" w14:textId="2CE7BE21"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8.10</w:t>
      </w:r>
      <w:r w:rsidRPr="00EC7978">
        <w:rPr>
          <w:rFonts w:ascii="Courier New" w:hAnsi="Courier New" w:cs="Courier New"/>
          <w:sz w:val="20"/>
          <w:szCs w:val="20"/>
          <w:lang w:val="pt-BR"/>
        </w:rPr>
        <w:t xml:space="preserve"> </w:t>
      </w:r>
      <w:r w:rsidR="00256736" w:rsidRPr="00EC7978">
        <w:rPr>
          <w:rFonts w:ascii="Courier New" w:hAnsi="Courier New" w:cs="Courier New"/>
          <w:b/>
          <w:bCs/>
          <w:sz w:val="20"/>
          <w:szCs w:val="20"/>
          <w:u w:val="single"/>
          <w:lang w:val="pt-BR"/>
        </w:rPr>
        <w:t>CASO SEJA EXIGIDO</w:t>
      </w:r>
      <w:r w:rsidR="00256736" w:rsidRPr="00EC7978">
        <w:rPr>
          <w:rFonts w:ascii="Courier New" w:hAnsi="Courier New" w:cs="Courier New"/>
          <w:sz w:val="20"/>
          <w:szCs w:val="20"/>
          <w:lang w:val="pt-BR"/>
        </w:rPr>
        <w:t>, a</w:t>
      </w:r>
      <w:r w:rsidRPr="00EC7978">
        <w:rPr>
          <w:rFonts w:ascii="Courier New" w:hAnsi="Courier New" w:cs="Courier New"/>
          <w:sz w:val="20"/>
          <w:szCs w:val="20"/>
          <w:lang w:val="pt-BR"/>
        </w:rPr>
        <w:t xml:space="preserve"> garantia será liberada após a conclusão satisfatória do objeto e comprovação de cumprimento de todas as obrigações contratuais pela CONTRATADA.</w:t>
      </w:r>
    </w:p>
    <w:p w14:paraId="0E53524A"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CLÁUSULA NONA – DAS PENALIDADES</w:t>
      </w:r>
    </w:p>
    <w:p w14:paraId="2D889F26"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9.1</w:t>
      </w:r>
      <w:r w:rsidRPr="00EC7978">
        <w:rPr>
          <w:rFonts w:ascii="Courier New" w:hAnsi="Courier New" w:cs="Courier New"/>
          <w:sz w:val="20"/>
          <w:szCs w:val="20"/>
          <w:lang w:val="pt-BR"/>
        </w:rPr>
        <w:t xml:space="preserve"> As sanções dispostas poderão ser aplicadas às empresas licitantes e à CONTRATADA, conforme o caso, em conformidade com os </w:t>
      </w:r>
      <w:proofErr w:type="spellStart"/>
      <w:r w:rsidRPr="00EC7978">
        <w:rPr>
          <w:rFonts w:ascii="Courier New" w:hAnsi="Courier New" w:cs="Courier New"/>
          <w:sz w:val="20"/>
          <w:szCs w:val="20"/>
          <w:lang w:val="pt-BR"/>
        </w:rPr>
        <w:t>Arts</w:t>
      </w:r>
      <w:proofErr w:type="spellEnd"/>
      <w:r w:rsidRPr="00EC7978">
        <w:rPr>
          <w:rFonts w:ascii="Courier New" w:hAnsi="Courier New" w:cs="Courier New"/>
          <w:sz w:val="20"/>
          <w:szCs w:val="20"/>
          <w:lang w:val="pt-BR"/>
        </w:rPr>
        <w:t>. 155 e 156 da Lei Federal nº 14.133/2021, assegurados o contraditório e a ampla defesa, conforme art. 5º, LIV da Constituição Federal.</w:t>
      </w:r>
    </w:p>
    <w:p w14:paraId="6FD8855C"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9.2</w:t>
      </w:r>
      <w:r w:rsidRPr="00EC7978">
        <w:rPr>
          <w:rFonts w:ascii="Courier New" w:hAnsi="Courier New" w:cs="Courier New"/>
          <w:sz w:val="20"/>
          <w:szCs w:val="20"/>
          <w:lang w:val="pt-BR"/>
        </w:rPr>
        <w:t xml:space="preserve"> Serão aplicadas, conforme o caso, ao responsável pelas infrações administrativas, as seguintes sanções:</w:t>
      </w:r>
    </w:p>
    <w:p w14:paraId="576CC18A" w14:textId="77777777" w:rsidR="008942B0" w:rsidRPr="004A320F" w:rsidRDefault="00DA5E44" w:rsidP="00F476B2">
      <w:pPr>
        <w:pStyle w:val="MdParagraph"/>
        <w:spacing w:line="360" w:lineRule="auto"/>
        <w:ind w:left="-567" w:right="-589"/>
        <w:jc w:val="both"/>
        <w:rPr>
          <w:rFonts w:ascii="Courier New" w:hAnsi="Courier New" w:cs="Courier New"/>
          <w:sz w:val="20"/>
          <w:szCs w:val="20"/>
          <w:lang w:val="pt-BR"/>
        </w:rPr>
      </w:pPr>
      <w:r w:rsidRPr="00FF1C11">
        <w:rPr>
          <w:rFonts w:ascii="Courier New" w:hAnsi="Courier New" w:cs="Courier New"/>
          <w:b/>
          <w:bCs/>
          <w:sz w:val="20"/>
          <w:szCs w:val="20"/>
          <w:lang w:val="pt-BR"/>
        </w:rPr>
        <w:t>9.2.1</w:t>
      </w:r>
      <w:r w:rsidRPr="004A320F">
        <w:rPr>
          <w:rFonts w:ascii="Courier New" w:hAnsi="Courier New" w:cs="Courier New"/>
          <w:sz w:val="20"/>
          <w:szCs w:val="20"/>
          <w:lang w:val="pt-BR"/>
        </w:rPr>
        <w:t xml:space="preserve"> </w:t>
      </w:r>
      <w:r w:rsidRPr="004A320F">
        <w:rPr>
          <w:rStyle w:val="MdStrong"/>
          <w:rFonts w:ascii="Courier New" w:hAnsi="Courier New" w:cs="Courier New"/>
          <w:b w:val="0"/>
          <w:bCs w:val="0"/>
          <w:sz w:val="20"/>
          <w:szCs w:val="20"/>
          <w:lang w:val="pt-BR"/>
        </w:rPr>
        <w:t>Advertência;</w:t>
      </w:r>
      <w:r w:rsidRPr="004A320F">
        <w:rPr>
          <w:rFonts w:ascii="Courier New" w:hAnsi="Courier New" w:cs="Courier New"/>
          <w:sz w:val="20"/>
          <w:szCs w:val="20"/>
          <w:lang w:val="pt-BR"/>
        </w:rPr>
        <w:t xml:space="preserve"> </w:t>
      </w:r>
    </w:p>
    <w:p w14:paraId="613BD43E" w14:textId="77777777" w:rsidR="008942B0" w:rsidRPr="004A320F" w:rsidRDefault="00DA5E44" w:rsidP="00F476B2">
      <w:pPr>
        <w:pStyle w:val="MdParagraph"/>
        <w:spacing w:line="360" w:lineRule="auto"/>
        <w:ind w:left="-567" w:right="-589"/>
        <w:jc w:val="both"/>
        <w:rPr>
          <w:rFonts w:ascii="Courier New" w:hAnsi="Courier New" w:cs="Courier New"/>
          <w:sz w:val="20"/>
          <w:szCs w:val="20"/>
          <w:lang w:val="pt-BR"/>
        </w:rPr>
      </w:pPr>
      <w:r w:rsidRPr="00FF1C11">
        <w:rPr>
          <w:rFonts w:ascii="Courier New" w:hAnsi="Courier New" w:cs="Courier New"/>
          <w:b/>
          <w:bCs/>
          <w:sz w:val="20"/>
          <w:szCs w:val="20"/>
          <w:lang w:val="pt-BR"/>
        </w:rPr>
        <w:t>9.2.2</w:t>
      </w:r>
      <w:r w:rsidRPr="004A320F">
        <w:rPr>
          <w:rFonts w:ascii="Courier New" w:hAnsi="Courier New" w:cs="Courier New"/>
          <w:sz w:val="20"/>
          <w:szCs w:val="20"/>
          <w:lang w:val="pt-BR"/>
        </w:rPr>
        <w:t xml:space="preserve"> </w:t>
      </w:r>
      <w:r w:rsidRPr="004A320F">
        <w:rPr>
          <w:rStyle w:val="MdStrong"/>
          <w:rFonts w:ascii="Courier New" w:hAnsi="Courier New" w:cs="Courier New"/>
          <w:b w:val="0"/>
          <w:bCs w:val="0"/>
          <w:sz w:val="20"/>
          <w:szCs w:val="20"/>
          <w:lang w:val="pt-BR"/>
        </w:rPr>
        <w:t>Multa;</w:t>
      </w:r>
      <w:r w:rsidRPr="004A320F">
        <w:rPr>
          <w:rFonts w:ascii="Courier New" w:hAnsi="Courier New" w:cs="Courier New"/>
          <w:sz w:val="20"/>
          <w:szCs w:val="20"/>
          <w:lang w:val="pt-BR"/>
        </w:rPr>
        <w:t xml:space="preserve"> </w:t>
      </w:r>
    </w:p>
    <w:p w14:paraId="6FD52897" w14:textId="77777777" w:rsidR="008942B0" w:rsidRPr="004A320F" w:rsidRDefault="00DA5E44" w:rsidP="00F476B2">
      <w:pPr>
        <w:pStyle w:val="MdParagraph"/>
        <w:spacing w:line="360" w:lineRule="auto"/>
        <w:ind w:left="-567" w:right="-589"/>
        <w:jc w:val="both"/>
        <w:rPr>
          <w:rFonts w:ascii="Courier New" w:hAnsi="Courier New" w:cs="Courier New"/>
          <w:sz w:val="20"/>
          <w:szCs w:val="20"/>
          <w:lang w:val="pt-BR"/>
        </w:rPr>
      </w:pPr>
      <w:r w:rsidRPr="00FF1C11">
        <w:rPr>
          <w:rFonts w:ascii="Courier New" w:hAnsi="Courier New" w:cs="Courier New"/>
          <w:b/>
          <w:bCs/>
          <w:sz w:val="20"/>
          <w:szCs w:val="20"/>
          <w:lang w:val="pt-BR"/>
        </w:rPr>
        <w:t>9.2.3</w:t>
      </w:r>
      <w:r w:rsidRPr="004A320F">
        <w:rPr>
          <w:rFonts w:ascii="Courier New" w:hAnsi="Courier New" w:cs="Courier New"/>
          <w:sz w:val="20"/>
          <w:szCs w:val="20"/>
          <w:lang w:val="pt-BR"/>
        </w:rPr>
        <w:t xml:space="preserve"> </w:t>
      </w:r>
      <w:r w:rsidRPr="004A320F">
        <w:rPr>
          <w:rStyle w:val="MdStrong"/>
          <w:rFonts w:ascii="Courier New" w:hAnsi="Courier New" w:cs="Courier New"/>
          <w:b w:val="0"/>
          <w:bCs w:val="0"/>
          <w:sz w:val="20"/>
          <w:szCs w:val="20"/>
          <w:lang w:val="pt-BR"/>
        </w:rPr>
        <w:t>Impedimento de licitar e contratar;</w:t>
      </w:r>
      <w:r w:rsidRPr="004A320F">
        <w:rPr>
          <w:rFonts w:ascii="Courier New" w:hAnsi="Courier New" w:cs="Courier New"/>
          <w:sz w:val="20"/>
          <w:szCs w:val="20"/>
          <w:lang w:val="pt-BR"/>
        </w:rPr>
        <w:t xml:space="preserve"> </w:t>
      </w:r>
    </w:p>
    <w:p w14:paraId="548276E3" w14:textId="4F4A48BC" w:rsidR="000A3C5A" w:rsidRPr="004A320F" w:rsidRDefault="00DA5E44" w:rsidP="00F476B2">
      <w:pPr>
        <w:pStyle w:val="MdParagraph"/>
        <w:spacing w:line="360" w:lineRule="auto"/>
        <w:ind w:left="-567" w:right="-589"/>
        <w:jc w:val="both"/>
        <w:rPr>
          <w:rFonts w:ascii="Courier New" w:hAnsi="Courier New" w:cs="Courier New"/>
          <w:sz w:val="20"/>
          <w:szCs w:val="20"/>
          <w:lang w:val="pt-BR"/>
        </w:rPr>
      </w:pPr>
      <w:r w:rsidRPr="00FF1C11">
        <w:rPr>
          <w:rFonts w:ascii="Courier New" w:hAnsi="Courier New" w:cs="Courier New"/>
          <w:b/>
          <w:bCs/>
          <w:sz w:val="20"/>
          <w:szCs w:val="20"/>
          <w:lang w:val="pt-BR"/>
        </w:rPr>
        <w:t>9.2.4</w:t>
      </w:r>
      <w:r w:rsidRPr="004A320F">
        <w:rPr>
          <w:rFonts w:ascii="Courier New" w:hAnsi="Courier New" w:cs="Courier New"/>
          <w:sz w:val="20"/>
          <w:szCs w:val="20"/>
          <w:lang w:val="pt-BR"/>
        </w:rPr>
        <w:t xml:space="preserve"> </w:t>
      </w:r>
      <w:r w:rsidRPr="004A320F">
        <w:rPr>
          <w:rStyle w:val="MdStrong"/>
          <w:rFonts w:ascii="Courier New" w:hAnsi="Courier New" w:cs="Courier New"/>
          <w:b w:val="0"/>
          <w:bCs w:val="0"/>
          <w:sz w:val="20"/>
          <w:szCs w:val="20"/>
          <w:lang w:val="pt-BR"/>
        </w:rPr>
        <w:t>Declaração de inidoneidade para licitar ou contratar.</w:t>
      </w:r>
    </w:p>
    <w:p w14:paraId="27BF1591"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9.3</w:t>
      </w:r>
      <w:r w:rsidRPr="00EC7978">
        <w:rPr>
          <w:rFonts w:ascii="Courier New" w:hAnsi="Courier New" w:cs="Courier New"/>
          <w:sz w:val="20"/>
          <w:szCs w:val="20"/>
          <w:lang w:val="pt-BR"/>
        </w:rPr>
        <w:t xml:space="preserve"> Na aplicação das sanções serão considerados:</w:t>
      </w:r>
    </w:p>
    <w:p w14:paraId="42080172"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9.3.1</w:t>
      </w:r>
      <w:r w:rsidRPr="00EC7978">
        <w:rPr>
          <w:rFonts w:ascii="Courier New" w:hAnsi="Courier New" w:cs="Courier New"/>
          <w:sz w:val="20"/>
          <w:szCs w:val="20"/>
          <w:lang w:val="pt-BR"/>
        </w:rPr>
        <w:t xml:space="preserve"> A natureza e a gravidade da infração cometida;</w:t>
      </w:r>
    </w:p>
    <w:p w14:paraId="5767C63C" w14:textId="77777777" w:rsidR="008942B0" w:rsidRPr="00EC7978" w:rsidRDefault="00DA5E44" w:rsidP="00F476B2">
      <w:pPr>
        <w:pStyle w:val="MdParagraph"/>
        <w:spacing w:line="360" w:lineRule="auto"/>
        <w:ind w:left="-567"/>
        <w:jc w:val="both"/>
        <w:rPr>
          <w:rFonts w:ascii="Courier New" w:hAnsi="Courier New" w:cs="Courier New"/>
          <w:sz w:val="20"/>
          <w:szCs w:val="20"/>
          <w:lang w:val="pt-BR"/>
        </w:rPr>
      </w:pPr>
      <w:r w:rsidRPr="00EC7978">
        <w:rPr>
          <w:rFonts w:ascii="Courier New" w:hAnsi="Courier New" w:cs="Courier New"/>
          <w:b/>
          <w:bCs/>
          <w:sz w:val="20"/>
          <w:szCs w:val="20"/>
          <w:lang w:val="pt-BR"/>
        </w:rPr>
        <w:t>9.3.2</w:t>
      </w:r>
      <w:r w:rsidRPr="00EC7978">
        <w:rPr>
          <w:rFonts w:ascii="Courier New" w:hAnsi="Courier New" w:cs="Courier New"/>
          <w:sz w:val="20"/>
          <w:szCs w:val="20"/>
          <w:lang w:val="pt-BR"/>
        </w:rPr>
        <w:t xml:space="preserve"> As peculiaridades do caso concreto;</w:t>
      </w:r>
    </w:p>
    <w:p w14:paraId="04ADBBEF"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9.3.3</w:t>
      </w:r>
      <w:r w:rsidRPr="00EC7978">
        <w:rPr>
          <w:rFonts w:ascii="Courier New" w:hAnsi="Courier New" w:cs="Courier New"/>
          <w:sz w:val="20"/>
          <w:szCs w:val="20"/>
          <w:lang w:val="pt-BR"/>
        </w:rPr>
        <w:t xml:space="preserve"> As circunstâncias agravantes ou atenuantes;</w:t>
      </w:r>
    </w:p>
    <w:p w14:paraId="2D94EFAD"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9.3.4</w:t>
      </w:r>
      <w:r w:rsidRPr="00EC7978">
        <w:rPr>
          <w:rFonts w:ascii="Courier New" w:hAnsi="Courier New" w:cs="Courier New"/>
          <w:sz w:val="20"/>
          <w:szCs w:val="20"/>
          <w:lang w:val="pt-BR"/>
        </w:rPr>
        <w:t xml:space="preserve"> Os danos que dela provierem para a Administração Pública;</w:t>
      </w:r>
    </w:p>
    <w:p w14:paraId="09620F73" w14:textId="45BB7858"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9.3.5</w:t>
      </w:r>
      <w:r w:rsidRPr="00EC7978">
        <w:rPr>
          <w:rFonts w:ascii="Courier New" w:hAnsi="Courier New" w:cs="Courier New"/>
          <w:sz w:val="20"/>
          <w:szCs w:val="20"/>
          <w:lang w:val="pt-BR"/>
        </w:rPr>
        <w:t xml:space="preserve"> A reincidência de infrações.</w:t>
      </w:r>
    </w:p>
    <w:p w14:paraId="5C21F688"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9.4</w:t>
      </w:r>
      <w:r w:rsidRPr="00EC7978">
        <w:rPr>
          <w:rFonts w:ascii="Courier New" w:hAnsi="Courier New" w:cs="Courier New"/>
          <w:sz w:val="20"/>
          <w:szCs w:val="20"/>
          <w:lang w:val="pt-BR"/>
        </w:rPr>
        <w:t xml:space="preserve"> A sanção de Advertência será aplicada exclusivamente quando a CONTRATADA der causa à inexecução parcial do contrato, quando não se justificar a imposição de penalidade mais grave.</w:t>
      </w:r>
    </w:p>
    <w:p w14:paraId="5A915C45" w14:textId="32BC8AC0"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9.5</w:t>
      </w:r>
      <w:r w:rsidRPr="00EC7978">
        <w:rPr>
          <w:rFonts w:ascii="Courier New" w:hAnsi="Courier New" w:cs="Courier New"/>
          <w:sz w:val="20"/>
          <w:szCs w:val="20"/>
          <w:lang w:val="pt-BR"/>
        </w:rPr>
        <w:t xml:space="preserve"> As Multas não poderão ser inferiores a 0,5% (cinco décimos por cento) nem superior a 30% (trinta por cento) do valor do contrato licitado ou celebrado com contratação direta, conforme art. 155 da Lei 14.133/21, e será aplicada ao responsável por qualquer das infrações administrativas.</w:t>
      </w:r>
      <w:r w:rsidR="00F714CA" w:rsidRPr="00EC7978">
        <w:rPr>
          <w:rFonts w:ascii="Courier New" w:hAnsi="Courier New" w:cs="Courier New"/>
          <w:sz w:val="20"/>
          <w:szCs w:val="20"/>
          <w:lang w:val="pt-BR"/>
        </w:rPr>
        <w:t xml:space="preserve"> Segue tabela:</w:t>
      </w:r>
    </w:p>
    <w:tbl>
      <w:tblPr>
        <w:tblW w:w="564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66"/>
        <w:gridCol w:w="1053"/>
        <w:gridCol w:w="5287"/>
      </w:tblGrid>
      <w:tr w:rsidR="00F714CA" w:rsidRPr="00EC7978" w14:paraId="31AECBA5" w14:textId="77777777" w:rsidTr="00FF1C11">
        <w:trPr>
          <w:cantSplit/>
          <w:trHeight w:val="720"/>
          <w:tblHeader/>
        </w:trPr>
        <w:tc>
          <w:tcPr>
            <w:tcW w:w="1894" w:type="pct"/>
            <w:tcMar>
              <w:top w:w="100" w:type="dxa"/>
              <w:left w:w="120" w:type="dxa"/>
              <w:bottom w:w="100" w:type="dxa"/>
              <w:right w:w="120" w:type="dxa"/>
            </w:tcMar>
            <w:vAlign w:val="center"/>
          </w:tcPr>
          <w:p w14:paraId="3BDA0B29" w14:textId="77777777" w:rsidR="00F714CA" w:rsidRPr="00EC7978" w:rsidRDefault="00F714CA" w:rsidP="00980CB4">
            <w:pPr>
              <w:pStyle w:val="MdTableHeader"/>
              <w:rPr>
                <w:rFonts w:ascii="Courier New" w:hAnsi="Courier New" w:cs="Courier New"/>
                <w:sz w:val="20"/>
                <w:szCs w:val="20"/>
                <w:lang w:val="pt-BR"/>
              </w:rPr>
            </w:pPr>
            <w:r w:rsidRPr="00EC7978">
              <w:rPr>
                <w:rFonts w:ascii="Courier New" w:hAnsi="Courier New" w:cs="Courier New"/>
                <w:sz w:val="20"/>
                <w:szCs w:val="20"/>
                <w:lang w:val="pt-BR"/>
              </w:rPr>
              <w:t>Infração</w:t>
            </w:r>
          </w:p>
        </w:tc>
        <w:tc>
          <w:tcPr>
            <w:tcW w:w="0" w:type="auto"/>
            <w:tcMar>
              <w:top w:w="100" w:type="dxa"/>
              <w:left w:w="120" w:type="dxa"/>
              <w:bottom w:w="100" w:type="dxa"/>
              <w:right w:w="120" w:type="dxa"/>
            </w:tcMar>
            <w:vAlign w:val="center"/>
          </w:tcPr>
          <w:p w14:paraId="36EB047A" w14:textId="77777777" w:rsidR="00F714CA" w:rsidRPr="00EC7978" w:rsidRDefault="00F714CA" w:rsidP="00980CB4">
            <w:pPr>
              <w:pStyle w:val="MdTableHeader"/>
              <w:rPr>
                <w:rFonts w:ascii="Courier New" w:hAnsi="Courier New" w:cs="Courier New"/>
                <w:sz w:val="20"/>
                <w:szCs w:val="20"/>
                <w:lang w:val="pt-BR"/>
              </w:rPr>
            </w:pPr>
            <w:r w:rsidRPr="00EC7978">
              <w:rPr>
                <w:rFonts w:ascii="Courier New" w:hAnsi="Courier New" w:cs="Courier New"/>
                <w:sz w:val="20"/>
                <w:szCs w:val="20"/>
                <w:lang w:val="pt-BR"/>
              </w:rPr>
              <w:t>Multa</w:t>
            </w:r>
          </w:p>
        </w:tc>
        <w:tc>
          <w:tcPr>
            <w:tcW w:w="2590" w:type="pct"/>
            <w:tcMar>
              <w:top w:w="100" w:type="dxa"/>
              <w:left w:w="120" w:type="dxa"/>
              <w:bottom w:w="100" w:type="dxa"/>
              <w:right w:w="120" w:type="dxa"/>
            </w:tcMar>
            <w:vAlign w:val="center"/>
          </w:tcPr>
          <w:p w14:paraId="71179B54" w14:textId="77777777" w:rsidR="00F714CA" w:rsidRPr="00EC7978" w:rsidRDefault="00F714CA" w:rsidP="00980CB4">
            <w:pPr>
              <w:pStyle w:val="MdTableHeader"/>
              <w:rPr>
                <w:rFonts w:ascii="Courier New" w:hAnsi="Courier New" w:cs="Courier New"/>
                <w:sz w:val="20"/>
                <w:szCs w:val="20"/>
                <w:lang w:val="pt-BR"/>
              </w:rPr>
            </w:pPr>
            <w:r w:rsidRPr="00EC7978">
              <w:rPr>
                <w:rFonts w:ascii="Courier New" w:hAnsi="Courier New" w:cs="Courier New"/>
                <w:sz w:val="20"/>
                <w:szCs w:val="20"/>
                <w:lang w:val="pt-BR"/>
              </w:rPr>
              <w:t>Observações</w:t>
            </w:r>
          </w:p>
        </w:tc>
      </w:tr>
      <w:tr w:rsidR="00F714CA" w:rsidRPr="00EC7978" w14:paraId="62326DB5" w14:textId="77777777" w:rsidTr="00FF1C11">
        <w:trPr>
          <w:cantSplit/>
          <w:trHeight w:val="576"/>
        </w:trPr>
        <w:tc>
          <w:tcPr>
            <w:tcW w:w="1894" w:type="pct"/>
            <w:tcMar>
              <w:top w:w="80" w:type="dxa"/>
              <w:left w:w="120" w:type="dxa"/>
              <w:bottom w:w="80" w:type="dxa"/>
              <w:right w:w="120" w:type="dxa"/>
            </w:tcMar>
            <w:vAlign w:val="center"/>
          </w:tcPr>
          <w:p w14:paraId="19C74299"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Atraso na entrega (até 3 dias)</w:t>
            </w:r>
          </w:p>
        </w:tc>
        <w:tc>
          <w:tcPr>
            <w:tcW w:w="0" w:type="auto"/>
            <w:tcMar>
              <w:top w:w="80" w:type="dxa"/>
              <w:left w:w="120" w:type="dxa"/>
              <w:bottom w:w="80" w:type="dxa"/>
              <w:right w:w="120" w:type="dxa"/>
            </w:tcMar>
            <w:vAlign w:val="center"/>
          </w:tcPr>
          <w:p w14:paraId="0C52B044" w14:textId="4B033AB2" w:rsidR="00F714CA" w:rsidRPr="00EC7978" w:rsidRDefault="004D472E" w:rsidP="00980CB4">
            <w:pPr>
              <w:pStyle w:val="MdTableCell"/>
              <w:rPr>
                <w:rFonts w:ascii="Courier New" w:hAnsi="Courier New" w:cs="Courier New"/>
                <w:lang w:val="pt-BR"/>
              </w:rPr>
            </w:pPr>
            <w:r w:rsidRPr="00EC7978">
              <w:rPr>
                <w:rFonts w:ascii="Courier New" w:hAnsi="Courier New" w:cs="Courier New"/>
                <w:lang w:val="pt-BR"/>
              </w:rPr>
              <w:t>1</w:t>
            </w:r>
            <w:r w:rsidR="00F714CA" w:rsidRPr="00EC7978">
              <w:rPr>
                <w:rFonts w:ascii="Courier New" w:hAnsi="Courier New" w:cs="Courier New"/>
                <w:lang w:val="pt-BR"/>
              </w:rPr>
              <w:t>% ao dia</w:t>
            </w:r>
          </w:p>
        </w:tc>
        <w:tc>
          <w:tcPr>
            <w:tcW w:w="2590" w:type="pct"/>
            <w:tcMar>
              <w:top w:w="80" w:type="dxa"/>
              <w:left w:w="120" w:type="dxa"/>
              <w:bottom w:w="80" w:type="dxa"/>
              <w:right w:w="120" w:type="dxa"/>
            </w:tcMar>
            <w:vAlign w:val="center"/>
          </w:tcPr>
          <w:p w14:paraId="5B40DB85"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Sobre valor do item atrasado</w:t>
            </w:r>
          </w:p>
        </w:tc>
      </w:tr>
      <w:tr w:rsidR="00F714CA" w:rsidRPr="00EC7978" w14:paraId="109BC86D" w14:textId="77777777" w:rsidTr="00FF1C11">
        <w:trPr>
          <w:cantSplit/>
          <w:trHeight w:val="576"/>
        </w:trPr>
        <w:tc>
          <w:tcPr>
            <w:tcW w:w="1894" w:type="pct"/>
            <w:tcMar>
              <w:top w:w="80" w:type="dxa"/>
              <w:left w:w="120" w:type="dxa"/>
              <w:bottom w:w="80" w:type="dxa"/>
              <w:right w:w="120" w:type="dxa"/>
            </w:tcMar>
            <w:vAlign w:val="center"/>
          </w:tcPr>
          <w:p w14:paraId="43A7A447"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Atraso na entrega (4 a 7 dias)</w:t>
            </w:r>
          </w:p>
        </w:tc>
        <w:tc>
          <w:tcPr>
            <w:tcW w:w="0" w:type="auto"/>
            <w:tcMar>
              <w:top w:w="80" w:type="dxa"/>
              <w:left w:w="120" w:type="dxa"/>
              <w:bottom w:w="80" w:type="dxa"/>
              <w:right w:w="120" w:type="dxa"/>
            </w:tcMar>
            <w:vAlign w:val="center"/>
          </w:tcPr>
          <w:p w14:paraId="1156045F" w14:textId="65E245B4" w:rsidR="00F714CA" w:rsidRPr="00EC7978" w:rsidRDefault="004D472E" w:rsidP="00980CB4">
            <w:pPr>
              <w:pStyle w:val="MdTableCell"/>
              <w:rPr>
                <w:rFonts w:ascii="Courier New" w:hAnsi="Courier New" w:cs="Courier New"/>
                <w:lang w:val="pt-BR"/>
              </w:rPr>
            </w:pPr>
            <w:r w:rsidRPr="00EC7978">
              <w:rPr>
                <w:rFonts w:ascii="Courier New" w:hAnsi="Courier New" w:cs="Courier New"/>
                <w:lang w:val="pt-BR"/>
              </w:rPr>
              <w:t>3</w:t>
            </w:r>
            <w:r w:rsidR="00F714CA" w:rsidRPr="00EC7978">
              <w:rPr>
                <w:rFonts w:ascii="Courier New" w:hAnsi="Courier New" w:cs="Courier New"/>
                <w:lang w:val="pt-BR"/>
              </w:rPr>
              <w:t>% ao dia</w:t>
            </w:r>
          </w:p>
        </w:tc>
        <w:tc>
          <w:tcPr>
            <w:tcW w:w="2590" w:type="pct"/>
            <w:tcMar>
              <w:top w:w="80" w:type="dxa"/>
              <w:left w:w="120" w:type="dxa"/>
              <w:bottom w:w="80" w:type="dxa"/>
              <w:right w:w="120" w:type="dxa"/>
            </w:tcMar>
            <w:vAlign w:val="center"/>
          </w:tcPr>
          <w:p w14:paraId="2BF27C6A"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Sobre valor do item atrasado</w:t>
            </w:r>
          </w:p>
        </w:tc>
      </w:tr>
      <w:tr w:rsidR="00F714CA" w:rsidRPr="00EC7978" w14:paraId="735F85B9" w14:textId="77777777" w:rsidTr="00FF1C11">
        <w:trPr>
          <w:cantSplit/>
          <w:trHeight w:val="576"/>
        </w:trPr>
        <w:tc>
          <w:tcPr>
            <w:tcW w:w="1894" w:type="pct"/>
            <w:tcMar>
              <w:top w:w="80" w:type="dxa"/>
              <w:left w:w="120" w:type="dxa"/>
              <w:bottom w:w="80" w:type="dxa"/>
              <w:right w:w="120" w:type="dxa"/>
            </w:tcMar>
            <w:vAlign w:val="center"/>
          </w:tcPr>
          <w:p w14:paraId="4364AFE0"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Atraso na entrega (acima de 7 dias)</w:t>
            </w:r>
          </w:p>
        </w:tc>
        <w:tc>
          <w:tcPr>
            <w:tcW w:w="0" w:type="auto"/>
            <w:tcMar>
              <w:top w:w="80" w:type="dxa"/>
              <w:left w:w="120" w:type="dxa"/>
              <w:bottom w:w="80" w:type="dxa"/>
              <w:right w:w="120" w:type="dxa"/>
            </w:tcMar>
            <w:vAlign w:val="center"/>
          </w:tcPr>
          <w:p w14:paraId="08BBF9A6" w14:textId="3498F22B" w:rsidR="00F714CA" w:rsidRPr="00EC7978" w:rsidRDefault="004D472E" w:rsidP="00980CB4">
            <w:pPr>
              <w:pStyle w:val="MdTableCell"/>
              <w:rPr>
                <w:rFonts w:ascii="Courier New" w:hAnsi="Courier New" w:cs="Courier New"/>
                <w:lang w:val="pt-BR"/>
              </w:rPr>
            </w:pPr>
            <w:r w:rsidRPr="00EC7978">
              <w:rPr>
                <w:rFonts w:ascii="Courier New" w:hAnsi="Courier New" w:cs="Courier New"/>
                <w:lang w:val="pt-BR"/>
              </w:rPr>
              <w:t>5</w:t>
            </w:r>
            <w:r w:rsidR="00F714CA" w:rsidRPr="00EC7978">
              <w:rPr>
                <w:rFonts w:ascii="Courier New" w:hAnsi="Courier New" w:cs="Courier New"/>
                <w:lang w:val="pt-BR"/>
              </w:rPr>
              <w:t>% ao dia</w:t>
            </w:r>
          </w:p>
        </w:tc>
        <w:tc>
          <w:tcPr>
            <w:tcW w:w="2590" w:type="pct"/>
            <w:tcMar>
              <w:top w:w="80" w:type="dxa"/>
              <w:left w:w="120" w:type="dxa"/>
              <w:bottom w:w="80" w:type="dxa"/>
              <w:right w:w="120" w:type="dxa"/>
            </w:tcMar>
            <w:vAlign w:val="center"/>
          </w:tcPr>
          <w:p w14:paraId="2E64FD8B"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Sobre valor do item atrasado; pode resultar em rescisão</w:t>
            </w:r>
          </w:p>
        </w:tc>
      </w:tr>
      <w:tr w:rsidR="00F714CA" w:rsidRPr="00EC7978" w14:paraId="45A32C16" w14:textId="77777777" w:rsidTr="00FF1C11">
        <w:trPr>
          <w:cantSplit/>
          <w:trHeight w:val="576"/>
        </w:trPr>
        <w:tc>
          <w:tcPr>
            <w:tcW w:w="1894" w:type="pct"/>
            <w:tcMar>
              <w:top w:w="80" w:type="dxa"/>
              <w:left w:w="120" w:type="dxa"/>
              <w:bottom w:w="80" w:type="dxa"/>
              <w:right w:w="120" w:type="dxa"/>
            </w:tcMar>
            <w:vAlign w:val="center"/>
          </w:tcPr>
          <w:p w14:paraId="329A0E4F"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Produto com qualidade insatisfatória</w:t>
            </w:r>
          </w:p>
        </w:tc>
        <w:tc>
          <w:tcPr>
            <w:tcW w:w="0" w:type="auto"/>
            <w:tcMar>
              <w:top w:w="80" w:type="dxa"/>
              <w:left w:w="120" w:type="dxa"/>
              <w:bottom w:w="80" w:type="dxa"/>
              <w:right w:w="120" w:type="dxa"/>
            </w:tcMar>
            <w:vAlign w:val="center"/>
          </w:tcPr>
          <w:p w14:paraId="5B23A92A"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5% a 10%</w:t>
            </w:r>
          </w:p>
        </w:tc>
        <w:tc>
          <w:tcPr>
            <w:tcW w:w="2590" w:type="pct"/>
            <w:tcMar>
              <w:top w:w="80" w:type="dxa"/>
              <w:left w:w="120" w:type="dxa"/>
              <w:bottom w:w="80" w:type="dxa"/>
              <w:right w:w="120" w:type="dxa"/>
            </w:tcMar>
            <w:vAlign w:val="center"/>
          </w:tcPr>
          <w:p w14:paraId="021DA081" w14:textId="41F782FB"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 xml:space="preserve">Sobre valor do item; </w:t>
            </w:r>
            <w:r w:rsidR="004F063C" w:rsidRPr="00EC7978">
              <w:rPr>
                <w:rFonts w:ascii="Courier New" w:hAnsi="Courier New" w:cs="Courier New"/>
                <w:lang w:val="pt-BR"/>
              </w:rPr>
              <w:t xml:space="preserve">pode resultar em rescisão na reincidência </w:t>
            </w:r>
          </w:p>
        </w:tc>
      </w:tr>
      <w:tr w:rsidR="00F714CA" w:rsidRPr="00EC7978" w14:paraId="07FE4B9D" w14:textId="77777777" w:rsidTr="00FF1C11">
        <w:trPr>
          <w:cantSplit/>
          <w:trHeight w:val="576"/>
        </w:trPr>
        <w:tc>
          <w:tcPr>
            <w:tcW w:w="1894" w:type="pct"/>
            <w:tcMar>
              <w:top w:w="80" w:type="dxa"/>
              <w:left w:w="120" w:type="dxa"/>
              <w:bottom w:w="80" w:type="dxa"/>
              <w:right w:w="120" w:type="dxa"/>
            </w:tcMar>
            <w:vAlign w:val="center"/>
          </w:tcPr>
          <w:p w14:paraId="1FDF1CD1"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Não apresentação de amostra no prazo</w:t>
            </w:r>
          </w:p>
        </w:tc>
        <w:tc>
          <w:tcPr>
            <w:tcW w:w="0" w:type="auto"/>
            <w:tcMar>
              <w:top w:w="80" w:type="dxa"/>
              <w:left w:w="120" w:type="dxa"/>
              <w:bottom w:w="80" w:type="dxa"/>
              <w:right w:w="120" w:type="dxa"/>
            </w:tcMar>
            <w:vAlign w:val="center"/>
          </w:tcPr>
          <w:p w14:paraId="4D6139B8" w14:textId="78C68587" w:rsidR="00F714CA" w:rsidRPr="00EC7978" w:rsidRDefault="00945160" w:rsidP="00980CB4">
            <w:pPr>
              <w:pStyle w:val="MdTableCell"/>
              <w:rPr>
                <w:rFonts w:ascii="Courier New" w:hAnsi="Courier New" w:cs="Courier New"/>
                <w:lang w:val="pt-BR"/>
              </w:rPr>
            </w:pPr>
            <w:r w:rsidRPr="00EC7978">
              <w:rPr>
                <w:rFonts w:ascii="Courier New" w:hAnsi="Courier New" w:cs="Courier New"/>
                <w:lang w:val="pt-BR"/>
              </w:rPr>
              <w:t>10</w:t>
            </w:r>
            <w:r w:rsidR="00F714CA" w:rsidRPr="00EC7978">
              <w:rPr>
                <w:rFonts w:ascii="Courier New" w:hAnsi="Courier New" w:cs="Courier New"/>
                <w:lang w:val="pt-BR"/>
              </w:rPr>
              <w:t>%</w:t>
            </w:r>
          </w:p>
        </w:tc>
        <w:tc>
          <w:tcPr>
            <w:tcW w:w="2590" w:type="pct"/>
            <w:tcMar>
              <w:top w:w="80" w:type="dxa"/>
              <w:left w:w="120" w:type="dxa"/>
              <w:bottom w:w="80" w:type="dxa"/>
              <w:right w:w="120" w:type="dxa"/>
            </w:tcMar>
            <w:vAlign w:val="center"/>
          </w:tcPr>
          <w:p w14:paraId="25F01FBD" w14:textId="1D30659D"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 xml:space="preserve">Sobre valor total do </w:t>
            </w:r>
            <w:r w:rsidR="00945160" w:rsidRPr="00EC7978">
              <w:rPr>
                <w:rFonts w:ascii="Courier New" w:hAnsi="Courier New" w:cs="Courier New"/>
                <w:lang w:val="pt-BR"/>
              </w:rPr>
              <w:t>lote(s) vencido(s)</w:t>
            </w:r>
          </w:p>
        </w:tc>
      </w:tr>
      <w:tr w:rsidR="00F714CA" w:rsidRPr="00EC7978" w14:paraId="4EF6DC73" w14:textId="77777777" w:rsidTr="00FF1C11">
        <w:trPr>
          <w:cantSplit/>
          <w:trHeight w:val="576"/>
        </w:trPr>
        <w:tc>
          <w:tcPr>
            <w:tcW w:w="1894" w:type="pct"/>
            <w:tcMar>
              <w:top w:w="80" w:type="dxa"/>
              <w:left w:w="120" w:type="dxa"/>
              <w:bottom w:w="80" w:type="dxa"/>
              <w:right w:w="120" w:type="dxa"/>
            </w:tcMar>
            <w:vAlign w:val="center"/>
          </w:tcPr>
          <w:p w14:paraId="41A7711F"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Não apresentação de documentação técnica</w:t>
            </w:r>
          </w:p>
        </w:tc>
        <w:tc>
          <w:tcPr>
            <w:tcW w:w="0" w:type="auto"/>
            <w:tcMar>
              <w:top w:w="80" w:type="dxa"/>
              <w:left w:w="120" w:type="dxa"/>
              <w:bottom w:w="80" w:type="dxa"/>
              <w:right w:w="120" w:type="dxa"/>
            </w:tcMar>
            <w:vAlign w:val="center"/>
          </w:tcPr>
          <w:p w14:paraId="4FAB76BF"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5%</w:t>
            </w:r>
          </w:p>
        </w:tc>
        <w:tc>
          <w:tcPr>
            <w:tcW w:w="2590" w:type="pct"/>
            <w:tcMar>
              <w:top w:w="80" w:type="dxa"/>
              <w:left w:w="120" w:type="dxa"/>
              <w:bottom w:w="80" w:type="dxa"/>
              <w:right w:w="120" w:type="dxa"/>
            </w:tcMar>
            <w:vAlign w:val="center"/>
          </w:tcPr>
          <w:p w14:paraId="7FF757F9" w14:textId="5D5CAB6E"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 xml:space="preserve">Sobre valor total do </w:t>
            </w:r>
            <w:r w:rsidR="00945160" w:rsidRPr="00EC7978">
              <w:rPr>
                <w:rFonts w:ascii="Courier New" w:hAnsi="Courier New" w:cs="Courier New"/>
                <w:lang w:val="pt-BR"/>
              </w:rPr>
              <w:t>lote(s) vencido(s)</w:t>
            </w:r>
          </w:p>
        </w:tc>
      </w:tr>
      <w:tr w:rsidR="00F714CA" w:rsidRPr="00EC7978" w14:paraId="50D6AA81" w14:textId="77777777" w:rsidTr="00FF1C11">
        <w:trPr>
          <w:cantSplit/>
          <w:trHeight w:val="576"/>
        </w:trPr>
        <w:tc>
          <w:tcPr>
            <w:tcW w:w="1894" w:type="pct"/>
            <w:tcMar>
              <w:top w:w="80" w:type="dxa"/>
              <w:left w:w="120" w:type="dxa"/>
              <w:bottom w:w="80" w:type="dxa"/>
              <w:right w:w="120" w:type="dxa"/>
            </w:tcMar>
            <w:vAlign w:val="center"/>
          </w:tcPr>
          <w:p w14:paraId="6F73FE51"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Falta de Licença Sanitária do veículo</w:t>
            </w:r>
          </w:p>
        </w:tc>
        <w:tc>
          <w:tcPr>
            <w:tcW w:w="0" w:type="auto"/>
            <w:tcMar>
              <w:top w:w="80" w:type="dxa"/>
              <w:left w:w="120" w:type="dxa"/>
              <w:bottom w:w="80" w:type="dxa"/>
              <w:right w:w="120" w:type="dxa"/>
            </w:tcMar>
            <w:vAlign w:val="center"/>
          </w:tcPr>
          <w:p w14:paraId="4FF061C3"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2% ao dia</w:t>
            </w:r>
          </w:p>
        </w:tc>
        <w:tc>
          <w:tcPr>
            <w:tcW w:w="2590" w:type="pct"/>
            <w:tcMar>
              <w:top w:w="80" w:type="dxa"/>
              <w:left w:w="120" w:type="dxa"/>
              <w:bottom w:w="80" w:type="dxa"/>
              <w:right w:w="120" w:type="dxa"/>
            </w:tcMar>
            <w:vAlign w:val="center"/>
          </w:tcPr>
          <w:p w14:paraId="53E344E3" w14:textId="46AD3D3A"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Sobre valor total do contrato; até 10 dias</w:t>
            </w:r>
            <w:r w:rsidR="004F063C" w:rsidRPr="00EC7978">
              <w:rPr>
                <w:rFonts w:ascii="Courier New" w:hAnsi="Courier New" w:cs="Courier New"/>
                <w:lang w:val="pt-BR"/>
              </w:rPr>
              <w:t>; pode resultar em rescisão</w:t>
            </w:r>
          </w:p>
        </w:tc>
      </w:tr>
      <w:tr w:rsidR="00F714CA" w:rsidRPr="00EC7978" w14:paraId="120EDE91" w14:textId="77777777" w:rsidTr="00FF1C11">
        <w:trPr>
          <w:cantSplit/>
          <w:trHeight w:val="576"/>
        </w:trPr>
        <w:tc>
          <w:tcPr>
            <w:tcW w:w="1894" w:type="pct"/>
            <w:tcMar>
              <w:top w:w="80" w:type="dxa"/>
              <w:left w:w="120" w:type="dxa"/>
              <w:bottom w:w="80" w:type="dxa"/>
              <w:right w:w="120" w:type="dxa"/>
            </w:tcMar>
            <w:vAlign w:val="center"/>
          </w:tcPr>
          <w:p w14:paraId="5658023C" w14:textId="77777777"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Descumprimento de obrigação contratual</w:t>
            </w:r>
          </w:p>
        </w:tc>
        <w:tc>
          <w:tcPr>
            <w:tcW w:w="0" w:type="auto"/>
            <w:tcMar>
              <w:top w:w="80" w:type="dxa"/>
              <w:left w:w="120" w:type="dxa"/>
              <w:bottom w:w="80" w:type="dxa"/>
              <w:right w:w="120" w:type="dxa"/>
            </w:tcMar>
            <w:vAlign w:val="center"/>
          </w:tcPr>
          <w:p w14:paraId="095A9CCE" w14:textId="640BF863"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 xml:space="preserve">1% a </w:t>
            </w:r>
            <w:r w:rsidR="000341A1" w:rsidRPr="00EC7978">
              <w:rPr>
                <w:rFonts w:ascii="Courier New" w:hAnsi="Courier New" w:cs="Courier New"/>
                <w:lang w:val="pt-BR"/>
              </w:rPr>
              <w:t>30</w:t>
            </w:r>
            <w:r w:rsidRPr="00EC7978">
              <w:rPr>
                <w:rFonts w:ascii="Courier New" w:hAnsi="Courier New" w:cs="Courier New"/>
                <w:lang w:val="pt-BR"/>
              </w:rPr>
              <w:t>%</w:t>
            </w:r>
          </w:p>
        </w:tc>
        <w:tc>
          <w:tcPr>
            <w:tcW w:w="2590" w:type="pct"/>
            <w:tcMar>
              <w:top w:w="80" w:type="dxa"/>
              <w:left w:w="120" w:type="dxa"/>
              <w:bottom w:w="80" w:type="dxa"/>
              <w:right w:w="120" w:type="dxa"/>
            </w:tcMar>
            <w:vAlign w:val="center"/>
          </w:tcPr>
          <w:p w14:paraId="743E389D" w14:textId="537BE1E8" w:rsidR="00F714CA" w:rsidRPr="00EC7978" w:rsidRDefault="00F714CA" w:rsidP="00980CB4">
            <w:pPr>
              <w:pStyle w:val="MdTableCell"/>
              <w:rPr>
                <w:rFonts w:ascii="Courier New" w:hAnsi="Courier New" w:cs="Courier New"/>
                <w:lang w:val="pt-BR"/>
              </w:rPr>
            </w:pPr>
            <w:r w:rsidRPr="00EC7978">
              <w:rPr>
                <w:rFonts w:ascii="Courier New" w:hAnsi="Courier New" w:cs="Courier New"/>
                <w:lang w:val="pt-BR"/>
              </w:rPr>
              <w:t>Conforme gravidade</w:t>
            </w:r>
            <w:r w:rsidR="004F063C" w:rsidRPr="00EC7978">
              <w:rPr>
                <w:rFonts w:ascii="Courier New" w:hAnsi="Courier New" w:cs="Courier New"/>
                <w:lang w:val="pt-BR"/>
              </w:rPr>
              <w:t>; pode resultar em rescisão</w:t>
            </w:r>
          </w:p>
        </w:tc>
      </w:tr>
    </w:tbl>
    <w:p w14:paraId="76A38C9C"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9.6</w:t>
      </w:r>
      <w:r w:rsidRPr="00EC7978">
        <w:rPr>
          <w:rFonts w:ascii="Courier New" w:hAnsi="Courier New" w:cs="Courier New"/>
          <w:sz w:val="20"/>
          <w:szCs w:val="20"/>
          <w:lang w:val="pt-BR"/>
        </w:rPr>
        <w:t xml:space="preserve"> O impedimento de licitar e contratar será aplicado pelo prazo de até 5 (cinco) anos, conforme art. 156, III da Lei nº 14.133/2021.</w:t>
      </w:r>
    </w:p>
    <w:p w14:paraId="37EE3DBD"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9.7</w:t>
      </w:r>
      <w:r w:rsidRPr="00EC7978">
        <w:rPr>
          <w:rFonts w:ascii="Courier New" w:hAnsi="Courier New" w:cs="Courier New"/>
          <w:sz w:val="20"/>
          <w:szCs w:val="20"/>
          <w:lang w:val="pt-BR"/>
        </w:rPr>
        <w:t xml:space="preserve"> A declaração de inidoneidade será aplicada quando comprovado dolo ou desonestidade na execução do contrato, conforme art. 156, IV da Lei nº 14.133/2021.</w:t>
      </w:r>
    </w:p>
    <w:p w14:paraId="64D96B00"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9.8</w:t>
      </w:r>
      <w:r w:rsidRPr="00EC7978">
        <w:rPr>
          <w:rFonts w:ascii="Courier New" w:hAnsi="Courier New" w:cs="Courier New"/>
          <w:sz w:val="20"/>
          <w:szCs w:val="20"/>
          <w:lang w:val="pt-BR"/>
        </w:rPr>
        <w:t xml:space="preserve"> As sanções serão aplicadas mediante processo administrativo específico, assegurados o contraditório e a ampla defesa, com prazo mínimo de 5 (cinco) dias úteis para apresentação de defesa.</w:t>
      </w:r>
    </w:p>
    <w:p w14:paraId="5FA217B0"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9.9</w:t>
      </w:r>
      <w:r w:rsidRPr="00EC7978">
        <w:rPr>
          <w:rFonts w:ascii="Courier New" w:hAnsi="Courier New" w:cs="Courier New"/>
          <w:sz w:val="20"/>
          <w:szCs w:val="20"/>
          <w:lang w:val="pt-BR"/>
        </w:rPr>
        <w:t xml:space="preserve"> As sanções poderão ser cumulativas, conforme art. 156, § 1º da Lei nº 14.133/2021.</w:t>
      </w:r>
    </w:p>
    <w:p w14:paraId="38A03F9E"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9.10</w:t>
      </w:r>
      <w:r w:rsidRPr="00EC7978">
        <w:rPr>
          <w:rFonts w:ascii="Courier New" w:hAnsi="Courier New" w:cs="Courier New"/>
          <w:sz w:val="20"/>
          <w:szCs w:val="20"/>
          <w:lang w:val="pt-BR"/>
        </w:rPr>
        <w:t xml:space="preserve"> A aplicação de sanções não prejudica a reparação dos danos causados pela CONTRATADA.</w:t>
      </w:r>
    </w:p>
    <w:p w14:paraId="5482600B"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CLÁUSULA DÉCIMA – PROTEÇÃO DE DADOS PESSOAIS (LGPD)</w:t>
      </w:r>
    </w:p>
    <w:p w14:paraId="28AB6FDF"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10.1</w:t>
      </w:r>
      <w:r w:rsidRPr="00EC7978">
        <w:rPr>
          <w:rFonts w:ascii="Courier New" w:hAnsi="Courier New" w:cs="Courier New"/>
          <w:sz w:val="20"/>
          <w:szCs w:val="20"/>
          <w:lang w:val="pt-BR"/>
        </w:rPr>
        <w:t xml:space="preserve"> As partes deverão cumprir a Lei nº 13.709, de 14 de agosto de 2018 (Lei Geral de Proteção de Dados Pessoais - LGPD), e alterações, quando a contratação venha a ser firmada, a partir da apresentação da proposta ou procedimento de contratação, independentemente da adoção expressa.</w:t>
      </w:r>
    </w:p>
    <w:p w14:paraId="27AA4E80"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10.2</w:t>
      </w:r>
      <w:r w:rsidRPr="00EC7978">
        <w:rPr>
          <w:rFonts w:ascii="Courier New" w:hAnsi="Courier New" w:cs="Courier New"/>
          <w:sz w:val="20"/>
          <w:szCs w:val="20"/>
          <w:lang w:val="pt-BR"/>
        </w:rPr>
        <w:t xml:space="preserve"> Os dados obtidos somente poderão ser utilizados para as finalidades que justificaram seu acesso de acordo com a boa-fé e com os princípios do art. 6º da LGPD.</w:t>
      </w:r>
    </w:p>
    <w:p w14:paraId="4800AF60"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10.3</w:t>
      </w:r>
      <w:r w:rsidRPr="00EC7978">
        <w:rPr>
          <w:rFonts w:ascii="Courier New" w:hAnsi="Courier New" w:cs="Courier New"/>
          <w:sz w:val="20"/>
          <w:szCs w:val="20"/>
          <w:lang w:val="pt-BR"/>
        </w:rPr>
        <w:t xml:space="preserve"> É vedado o compartilhamento com terceiros dos dados obtidos fora das hipóteses permitidas em Lei.</w:t>
      </w:r>
    </w:p>
    <w:p w14:paraId="17F3E533"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10.4</w:t>
      </w:r>
      <w:r w:rsidRPr="00EC7978">
        <w:rPr>
          <w:rFonts w:ascii="Courier New" w:hAnsi="Courier New" w:cs="Courier New"/>
          <w:sz w:val="20"/>
          <w:szCs w:val="20"/>
          <w:lang w:val="pt-BR"/>
        </w:rPr>
        <w:t xml:space="preserve"> A Administração deverá ser informada no prazo de 5 (cinco) dias úteis sobre todos os contratos de </w:t>
      </w:r>
      <w:proofErr w:type="spellStart"/>
      <w:r w:rsidRPr="00EC7978">
        <w:rPr>
          <w:rFonts w:ascii="Courier New" w:hAnsi="Courier New" w:cs="Courier New"/>
          <w:sz w:val="20"/>
          <w:szCs w:val="20"/>
          <w:lang w:val="pt-BR"/>
        </w:rPr>
        <w:t>suboperação</w:t>
      </w:r>
      <w:proofErr w:type="spellEnd"/>
      <w:r w:rsidRPr="00EC7978">
        <w:rPr>
          <w:rFonts w:ascii="Courier New" w:hAnsi="Courier New" w:cs="Courier New"/>
          <w:sz w:val="20"/>
          <w:szCs w:val="20"/>
          <w:lang w:val="pt-BR"/>
        </w:rPr>
        <w:t xml:space="preserve"> firmados ou que venham a ser celebrados pela CONTRATADA.</w:t>
      </w:r>
    </w:p>
    <w:p w14:paraId="33BCB2BF"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10.5</w:t>
      </w:r>
      <w:r w:rsidRPr="00EC7978">
        <w:rPr>
          <w:rFonts w:ascii="Courier New" w:hAnsi="Courier New" w:cs="Courier New"/>
          <w:sz w:val="20"/>
          <w:szCs w:val="20"/>
          <w:lang w:val="pt-BR"/>
        </w:rPr>
        <w:t xml:space="preserve"> Terminado o tratamento dos dados nos termos do art. 15 da LGPD, é dever da CONTRATADA eliminá-los, com exceção das hipóteses do art. 16 da LGPD, naquelas em que houve necessidade de guarda de documentação para fins de comprovação do cumprimento de obrigações legais ou contratuais e somente enquanto não prescritas essas obrigações.</w:t>
      </w:r>
    </w:p>
    <w:p w14:paraId="5CE239ED"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10.6</w:t>
      </w:r>
      <w:r w:rsidRPr="00EC7978">
        <w:rPr>
          <w:rFonts w:ascii="Courier New" w:hAnsi="Courier New" w:cs="Courier New"/>
          <w:sz w:val="20"/>
          <w:szCs w:val="20"/>
          <w:lang w:val="pt-BR"/>
        </w:rPr>
        <w:t xml:space="preserve"> É dever da CONTRATADA orientar e treinar seus empregados sobre os deveres, requisitos e responsabilidades decorrentes da LGPD.</w:t>
      </w:r>
    </w:p>
    <w:p w14:paraId="2471F9C6"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10.7</w:t>
      </w:r>
      <w:r w:rsidRPr="00EC7978">
        <w:rPr>
          <w:rFonts w:ascii="Courier New" w:hAnsi="Courier New" w:cs="Courier New"/>
          <w:sz w:val="20"/>
          <w:szCs w:val="20"/>
          <w:lang w:val="pt-BR"/>
        </w:rPr>
        <w:t xml:space="preserve"> A CONTRATADA deverá exigir de </w:t>
      </w:r>
      <w:proofErr w:type="spellStart"/>
      <w:r w:rsidRPr="00EC7978">
        <w:rPr>
          <w:rFonts w:ascii="Courier New" w:hAnsi="Courier New" w:cs="Courier New"/>
          <w:sz w:val="20"/>
          <w:szCs w:val="20"/>
          <w:lang w:val="pt-BR"/>
        </w:rPr>
        <w:t>suboperadores</w:t>
      </w:r>
      <w:proofErr w:type="spellEnd"/>
      <w:r w:rsidRPr="00EC7978">
        <w:rPr>
          <w:rFonts w:ascii="Courier New" w:hAnsi="Courier New" w:cs="Courier New"/>
          <w:sz w:val="20"/>
          <w:szCs w:val="20"/>
          <w:lang w:val="pt-BR"/>
        </w:rPr>
        <w:t xml:space="preserve"> e subcontratadas o cumprimento dos deveres da presente cláusula, permanecendo integralmente responsável por garantir sua observância.</w:t>
      </w:r>
    </w:p>
    <w:p w14:paraId="4DC6E1A0"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10.8</w:t>
      </w:r>
      <w:r w:rsidRPr="00EC7978">
        <w:rPr>
          <w:rFonts w:ascii="Courier New" w:hAnsi="Courier New" w:cs="Courier New"/>
          <w:sz w:val="20"/>
          <w:szCs w:val="20"/>
          <w:lang w:val="pt-BR"/>
        </w:rPr>
        <w:t xml:space="preserve"> O CONTRATANTE poderá realizar diligência para aferir o cumprimento dessa cláusula, devendo a CONTRATADA atender prontamente eventuais pedidos de comprovação formulados.</w:t>
      </w:r>
    </w:p>
    <w:p w14:paraId="3225710B"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10.9</w:t>
      </w:r>
      <w:r w:rsidRPr="00EC7978">
        <w:rPr>
          <w:rFonts w:ascii="Courier New" w:hAnsi="Courier New" w:cs="Courier New"/>
          <w:sz w:val="20"/>
          <w:szCs w:val="20"/>
          <w:lang w:val="pt-BR"/>
        </w:rPr>
        <w:t xml:space="preserve"> A CONTRATADA deverá prestar, no prazo fixado pelo CONTRATANTE, comprovação justificada de qualquer informação acerca do cumprimento da LGPD, inclusive quanto à eventual descarte realizado.</w:t>
      </w:r>
    </w:p>
    <w:p w14:paraId="071A6757" w14:textId="6F3CB8F7" w:rsidR="00EC7978" w:rsidRPr="00EC7978" w:rsidRDefault="00EC7978"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10.10</w:t>
      </w:r>
      <w:r w:rsidRPr="00EC7978">
        <w:rPr>
          <w:rFonts w:ascii="Courier New" w:hAnsi="Courier New" w:cs="Courier New"/>
          <w:sz w:val="20"/>
          <w:szCs w:val="20"/>
          <w:lang w:val="pt-BR"/>
        </w:rPr>
        <w:t xml:space="preserve"> O contrato está sujeito a ser alterado nos procedimentos pertinentes ao tratamento de dados pessoais, quando indicado pela autoridade competente, em especial à ANPD (Autoridade Nacional de Proteção de Dados) por meio de opiniões técnicas ou recomendações, editadas na forma da LGPD.</w:t>
      </w:r>
    </w:p>
    <w:p w14:paraId="17EE6CDE"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CLÁUSULA DÉCIMA PRIMEIRA – DOS CASOS OMISSOS</w:t>
      </w:r>
    </w:p>
    <w:p w14:paraId="30D34270"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11.1</w:t>
      </w:r>
      <w:r w:rsidRPr="00EC7978">
        <w:rPr>
          <w:rFonts w:ascii="Courier New" w:hAnsi="Courier New" w:cs="Courier New"/>
          <w:sz w:val="20"/>
          <w:szCs w:val="20"/>
          <w:lang w:val="pt-BR"/>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38D1B1D"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11.2</w:t>
      </w:r>
      <w:r w:rsidRPr="00EC7978">
        <w:rPr>
          <w:rFonts w:ascii="Courier New" w:hAnsi="Courier New" w:cs="Courier New"/>
          <w:sz w:val="20"/>
          <w:szCs w:val="20"/>
          <w:lang w:val="pt-BR"/>
        </w:rPr>
        <w:t xml:space="preserve"> Qualquer </w:t>
      </w:r>
      <w:proofErr w:type="gramStart"/>
      <w:r w:rsidRPr="00EC7978">
        <w:rPr>
          <w:rFonts w:ascii="Courier New" w:hAnsi="Courier New" w:cs="Courier New"/>
          <w:sz w:val="20"/>
          <w:szCs w:val="20"/>
          <w:lang w:val="pt-BR"/>
        </w:rPr>
        <w:t>questão não prevista</w:t>
      </w:r>
      <w:proofErr w:type="gramEnd"/>
      <w:r w:rsidRPr="00EC7978">
        <w:rPr>
          <w:rFonts w:ascii="Courier New" w:hAnsi="Courier New" w:cs="Courier New"/>
          <w:sz w:val="20"/>
          <w:szCs w:val="20"/>
          <w:lang w:val="pt-BR"/>
        </w:rPr>
        <w:t xml:space="preserve"> neste contrato será resolvida mediante acordo entre as partes, observadas as disposições legais aplicáveis.</w:t>
      </w:r>
    </w:p>
    <w:p w14:paraId="73E87CF2"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CLÁUSULA DÉCIMA SEGUNDA – DA RESCISÃO</w:t>
      </w:r>
    </w:p>
    <w:p w14:paraId="390E3837"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12.1</w:t>
      </w:r>
      <w:r w:rsidRPr="00EC7978">
        <w:rPr>
          <w:rFonts w:ascii="Courier New" w:hAnsi="Courier New" w:cs="Courier New"/>
          <w:sz w:val="20"/>
          <w:szCs w:val="20"/>
          <w:lang w:val="pt-BR"/>
        </w:rPr>
        <w:t xml:space="preserve"> A CONTRATANTE poderá rescindir unilateralmente o presente contrato, independentemente da interpelação judicial ou extrajudicial, sem que assista a CONTRATADA qualquer direito de reclamação ou indenização além dos valores devidos pela efetiva prestação dos serviços até a data da rescisão, conforme art. 131 da Lei nº 14.133/2021.</w:t>
      </w:r>
    </w:p>
    <w:p w14:paraId="25DBA74F"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12.2</w:t>
      </w:r>
      <w:r w:rsidRPr="00EC7978">
        <w:rPr>
          <w:rFonts w:ascii="Courier New" w:hAnsi="Courier New" w:cs="Courier New"/>
          <w:sz w:val="20"/>
          <w:szCs w:val="20"/>
          <w:lang w:val="pt-BR"/>
        </w:rPr>
        <w:t xml:space="preserve"> Poderá ainda ser rescindido por mútuo consentimento, ou unilateralmente pela Administração, a qualquer tempo, mediante notificação prévia de 30 (trinta) dias à CONTRATADA, por motivo de interesse público e demais hipóteses previstas na Lei nº 14.133/21.</w:t>
      </w:r>
    </w:p>
    <w:p w14:paraId="17992A39"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12.3</w:t>
      </w:r>
      <w:r w:rsidRPr="00EC7978">
        <w:rPr>
          <w:rFonts w:ascii="Courier New" w:hAnsi="Courier New" w:cs="Courier New"/>
          <w:sz w:val="20"/>
          <w:szCs w:val="20"/>
          <w:lang w:val="pt-BR"/>
        </w:rPr>
        <w:t xml:space="preserve"> Em caso de rescisão, a CONTRATADA deverá:</w:t>
      </w:r>
    </w:p>
    <w:p w14:paraId="7A78850E"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12.3.1</w:t>
      </w:r>
      <w:r w:rsidRPr="00EC7978">
        <w:rPr>
          <w:rFonts w:ascii="Courier New" w:hAnsi="Courier New" w:cs="Courier New"/>
          <w:sz w:val="20"/>
          <w:szCs w:val="20"/>
          <w:lang w:val="pt-BR"/>
        </w:rPr>
        <w:t xml:space="preserve"> Cessar imediatamente a execução do objeto;</w:t>
      </w:r>
    </w:p>
    <w:p w14:paraId="0699C722"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12.3.2</w:t>
      </w:r>
      <w:r w:rsidRPr="00EC7978">
        <w:rPr>
          <w:rFonts w:ascii="Courier New" w:hAnsi="Courier New" w:cs="Courier New"/>
          <w:sz w:val="20"/>
          <w:szCs w:val="20"/>
          <w:lang w:val="pt-BR"/>
        </w:rPr>
        <w:t xml:space="preserve"> Entregar ao CONTRATANTE toda documentação relativa ao objeto;</w:t>
      </w:r>
    </w:p>
    <w:p w14:paraId="19BF0C7F" w14:textId="77777777" w:rsidR="008942B0"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12.3.3</w:t>
      </w:r>
      <w:r w:rsidRPr="00EC7978">
        <w:rPr>
          <w:rFonts w:ascii="Courier New" w:hAnsi="Courier New" w:cs="Courier New"/>
          <w:sz w:val="20"/>
          <w:szCs w:val="20"/>
          <w:lang w:val="pt-BR"/>
        </w:rPr>
        <w:t xml:space="preserve"> Devolver a garantia de execução, conforme cláusula oitava;</w:t>
      </w:r>
    </w:p>
    <w:p w14:paraId="0EAA2A0E" w14:textId="514F1DE8"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12.3.4</w:t>
      </w:r>
      <w:r w:rsidRPr="00EC7978">
        <w:rPr>
          <w:rFonts w:ascii="Courier New" w:hAnsi="Courier New" w:cs="Courier New"/>
          <w:sz w:val="20"/>
          <w:szCs w:val="20"/>
          <w:lang w:val="pt-BR"/>
        </w:rPr>
        <w:t xml:space="preserve"> Cumprir todas as obrigações pendentes até a data da rescisão.</w:t>
      </w:r>
    </w:p>
    <w:p w14:paraId="1BB54401"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12.4</w:t>
      </w:r>
      <w:r w:rsidRPr="00EC7978">
        <w:rPr>
          <w:rFonts w:ascii="Courier New" w:hAnsi="Courier New" w:cs="Courier New"/>
          <w:sz w:val="20"/>
          <w:szCs w:val="20"/>
          <w:lang w:val="pt-BR"/>
        </w:rPr>
        <w:t xml:space="preserve"> A rescisão não prejudica a aplicação de sanções administrativas à CONTRATADA.</w:t>
      </w:r>
    </w:p>
    <w:p w14:paraId="5C22FC1E"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CLÁUSULA DÉCIMA TERCEIRA – DO FORO COMPETENTE</w:t>
      </w:r>
    </w:p>
    <w:p w14:paraId="452EEABC" w14:textId="353E98AB"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13.1</w:t>
      </w:r>
      <w:r w:rsidRPr="00EC7978">
        <w:rPr>
          <w:rFonts w:ascii="Courier New" w:hAnsi="Courier New" w:cs="Courier New"/>
          <w:sz w:val="20"/>
          <w:szCs w:val="20"/>
          <w:lang w:val="pt-BR"/>
        </w:rPr>
        <w:t xml:space="preserve"> Para todas as questões decorrentes deste contrato será competente o foro da Comarca de </w:t>
      </w:r>
      <w:r w:rsidR="008942B0" w:rsidRPr="00EC7978">
        <w:rPr>
          <w:rStyle w:val="MdStrong"/>
          <w:rFonts w:ascii="Courier New" w:hAnsi="Courier New" w:cs="Courier New"/>
          <w:b w:val="0"/>
          <w:bCs w:val="0"/>
          <w:sz w:val="20"/>
          <w:szCs w:val="20"/>
          <w:lang w:val="pt-BR"/>
        </w:rPr>
        <w:t>Cruzeiro</w:t>
      </w:r>
      <w:r w:rsidRPr="00EC7978">
        <w:rPr>
          <w:rFonts w:ascii="Courier New" w:hAnsi="Courier New" w:cs="Courier New"/>
          <w:sz w:val="20"/>
          <w:szCs w:val="20"/>
          <w:lang w:val="pt-BR"/>
        </w:rPr>
        <w:t xml:space="preserve">, Estado de </w:t>
      </w:r>
      <w:r w:rsidR="008942B0" w:rsidRPr="00EC7978">
        <w:rPr>
          <w:rFonts w:ascii="Courier New" w:hAnsi="Courier New" w:cs="Courier New"/>
          <w:sz w:val="20"/>
          <w:szCs w:val="20"/>
          <w:lang w:val="pt-BR"/>
        </w:rPr>
        <w:t>São Paulo</w:t>
      </w:r>
      <w:r w:rsidRPr="00EC7978">
        <w:rPr>
          <w:rFonts w:ascii="Courier New" w:hAnsi="Courier New" w:cs="Courier New"/>
          <w:sz w:val="20"/>
          <w:szCs w:val="20"/>
          <w:lang w:val="pt-BR"/>
        </w:rPr>
        <w:t>, seja qual for o domicílio d</w:t>
      </w:r>
      <w:r w:rsidR="008942B0" w:rsidRPr="00EC7978">
        <w:rPr>
          <w:rFonts w:ascii="Courier New" w:hAnsi="Courier New" w:cs="Courier New"/>
          <w:sz w:val="20"/>
          <w:szCs w:val="20"/>
          <w:lang w:val="pt-BR"/>
        </w:rPr>
        <w:t>a</w:t>
      </w:r>
      <w:r w:rsidRPr="00EC7978">
        <w:rPr>
          <w:rFonts w:ascii="Courier New" w:hAnsi="Courier New" w:cs="Courier New"/>
          <w:sz w:val="20"/>
          <w:szCs w:val="20"/>
          <w:lang w:val="pt-BR"/>
        </w:rPr>
        <w:t xml:space="preserve"> CONTRATA</w:t>
      </w:r>
      <w:r w:rsidR="008942B0" w:rsidRPr="00EC7978">
        <w:rPr>
          <w:rFonts w:ascii="Courier New" w:hAnsi="Courier New" w:cs="Courier New"/>
          <w:sz w:val="20"/>
          <w:szCs w:val="20"/>
          <w:lang w:val="pt-BR"/>
        </w:rPr>
        <w:t>DA</w:t>
      </w:r>
      <w:r w:rsidRPr="00EC7978">
        <w:rPr>
          <w:rFonts w:ascii="Courier New" w:hAnsi="Courier New" w:cs="Courier New"/>
          <w:sz w:val="20"/>
          <w:szCs w:val="20"/>
          <w:lang w:val="pt-BR"/>
        </w:rPr>
        <w:t>, excluindo-se qualquer outro por mais privilegiado que seja.</w:t>
      </w:r>
    </w:p>
    <w:p w14:paraId="184191BD"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13.2</w:t>
      </w:r>
      <w:r w:rsidRPr="00EC7978">
        <w:rPr>
          <w:rFonts w:ascii="Courier New" w:hAnsi="Courier New" w:cs="Courier New"/>
          <w:sz w:val="20"/>
          <w:szCs w:val="20"/>
          <w:lang w:val="pt-BR"/>
        </w:rPr>
        <w:t xml:space="preserve"> As partes elegem o foro acima como competente para dirimir qualquer controvérsia decorrente deste contrato, renunciando expressamente a qualquer outro foro, por mais privilegiado que seja.</w:t>
      </w:r>
    </w:p>
    <w:p w14:paraId="350BF7BF"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CLÁUSULA DÉCIMA QUARTA – DAS DISPOSIÇÕES FINAIS</w:t>
      </w:r>
    </w:p>
    <w:p w14:paraId="272C2564"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14.1</w:t>
      </w:r>
      <w:r w:rsidRPr="00EC7978">
        <w:rPr>
          <w:rFonts w:ascii="Courier New" w:hAnsi="Courier New" w:cs="Courier New"/>
          <w:sz w:val="20"/>
          <w:szCs w:val="20"/>
          <w:lang w:val="pt-BR"/>
        </w:rPr>
        <w:t xml:space="preserve"> Este contrato é regido pela Lei nº 14.133, de 1º de abril de 2021, e suas alterações, bem como pela legislação federal, estadual e municipal aplicável.</w:t>
      </w:r>
    </w:p>
    <w:p w14:paraId="08E87A11"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14.2</w:t>
      </w:r>
      <w:r w:rsidRPr="00EC7978">
        <w:rPr>
          <w:rFonts w:ascii="Courier New" w:hAnsi="Courier New" w:cs="Courier New"/>
          <w:sz w:val="20"/>
          <w:szCs w:val="20"/>
          <w:lang w:val="pt-BR"/>
        </w:rPr>
        <w:t xml:space="preserve"> As partes se comprometem a cumprir integralmente as obrigações assumidas neste contrato e em seus anexos.</w:t>
      </w:r>
    </w:p>
    <w:p w14:paraId="5847B4FD"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14.3</w:t>
      </w:r>
      <w:r w:rsidRPr="00EC7978">
        <w:rPr>
          <w:rFonts w:ascii="Courier New" w:hAnsi="Courier New" w:cs="Courier New"/>
          <w:sz w:val="20"/>
          <w:szCs w:val="20"/>
          <w:lang w:val="pt-BR"/>
        </w:rPr>
        <w:t xml:space="preserve"> Qualquer modificação neste contrato deverá ser formalizada mediante termo de aditamento, conforme art. 124 da Lei nº 14.133/2021.</w:t>
      </w:r>
    </w:p>
    <w:p w14:paraId="11A8A355" w14:textId="77777777" w:rsidR="00B771A3" w:rsidRPr="00EC7978" w:rsidRDefault="00DA5E44" w:rsidP="00F476B2">
      <w:pPr>
        <w:spacing w:line="360" w:lineRule="auto"/>
        <w:ind w:left="-567" w:right="-589"/>
        <w:jc w:val="both"/>
        <w:rPr>
          <w:rFonts w:ascii="Courier New" w:hAnsi="Courier New" w:cs="Courier New"/>
          <w:sz w:val="20"/>
          <w:szCs w:val="20"/>
        </w:rPr>
      </w:pPr>
      <w:r w:rsidRPr="00EC7978">
        <w:rPr>
          <w:rFonts w:ascii="Courier New" w:hAnsi="Courier New" w:cs="Courier New"/>
          <w:b/>
          <w:bCs/>
          <w:sz w:val="20"/>
          <w:szCs w:val="20"/>
        </w:rPr>
        <w:t>14.4</w:t>
      </w:r>
      <w:r w:rsidRPr="00EC7978">
        <w:rPr>
          <w:rFonts w:ascii="Courier New" w:hAnsi="Courier New" w:cs="Courier New"/>
          <w:sz w:val="20"/>
          <w:szCs w:val="20"/>
        </w:rPr>
        <w:t xml:space="preserve"> </w:t>
      </w:r>
      <w:r w:rsidR="00B771A3" w:rsidRPr="00EC7978">
        <w:rPr>
          <w:rFonts w:ascii="Courier New" w:hAnsi="Courier New" w:cs="Courier New"/>
          <w:sz w:val="20"/>
          <w:szCs w:val="20"/>
        </w:rPr>
        <w:t>A eficácia do presente instrumento e de seus eventuais aditamentos está condicionada à sua divulgação, no prazo legal, conforme art. 109 da Lei nº 14.133/2021, podendo ser publicado em:</w:t>
      </w:r>
    </w:p>
    <w:p w14:paraId="0D8E9D65" w14:textId="77777777" w:rsidR="00B771A3" w:rsidRPr="00EC7978" w:rsidRDefault="00B771A3" w:rsidP="00F476B2">
      <w:pPr>
        <w:spacing w:line="360" w:lineRule="auto"/>
        <w:ind w:left="-567" w:right="-589"/>
        <w:jc w:val="both"/>
        <w:rPr>
          <w:rFonts w:ascii="Courier New" w:hAnsi="Courier New" w:cs="Courier New"/>
          <w:sz w:val="20"/>
          <w:szCs w:val="20"/>
        </w:rPr>
      </w:pPr>
      <w:r w:rsidRPr="00EC7978">
        <w:rPr>
          <w:rFonts w:ascii="Courier New" w:hAnsi="Courier New" w:cs="Courier New"/>
          <w:b/>
          <w:bCs/>
          <w:sz w:val="20"/>
          <w:szCs w:val="20"/>
        </w:rPr>
        <w:t>14.4.1</w:t>
      </w:r>
      <w:r w:rsidRPr="00EC7978">
        <w:rPr>
          <w:rFonts w:ascii="Courier New" w:hAnsi="Courier New" w:cs="Courier New"/>
          <w:sz w:val="20"/>
          <w:szCs w:val="20"/>
        </w:rPr>
        <w:t xml:space="preserve"> Sítio eletrônico oficial do Poder Executivo municipal;</w:t>
      </w:r>
    </w:p>
    <w:p w14:paraId="3338D0EF" w14:textId="77777777" w:rsidR="00B771A3" w:rsidRPr="00EC7978" w:rsidRDefault="00B771A3" w:rsidP="00F476B2">
      <w:pPr>
        <w:spacing w:line="360" w:lineRule="auto"/>
        <w:ind w:left="-567" w:right="-589"/>
        <w:jc w:val="both"/>
        <w:rPr>
          <w:rFonts w:ascii="Courier New" w:hAnsi="Courier New" w:cs="Courier New"/>
          <w:sz w:val="20"/>
          <w:szCs w:val="20"/>
        </w:rPr>
      </w:pPr>
      <w:r w:rsidRPr="00EC7978">
        <w:rPr>
          <w:rFonts w:ascii="Courier New" w:hAnsi="Courier New" w:cs="Courier New"/>
          <w:b/>
          <w:bCs/>
          <w:sz w:val="20"/>
          <w:szCs w:val="20"/>
        </w:rPr>
        <w:t>14.4.2</w:t>
      </w:r>
      <w:r w:rsidRPr="00EC7978">
        <w:rPr>
          <w:rFonts w:ascii="Courier New" w:hAnsi="Courier New" w:cs="Courier New"/>
          <w:sz w:val="20"/>
          <w:szCs w:val="20"/>
        </w:rPr>
        <w:t xml:space="preserve"> Jornais de grande circulação no Estado;</w:t>
      </w:r>
    </w:p>
    <w:p w14:paraId="25B41EDE" w14:textId="77777777" w:rsidR="00B771A3" w:rsidRPr="00EC7978" w:rsidRDefault="00B771A3" w:rsidP="00F476B2">
      <w:pPr>
        <w:spacing w:line="360" w:lineRule="auto"/>
        <w:ind w:left="-567" w:right="-589"/>
        <w:jc w:val="both"/>
        <w:rPr>
          <w:rFonts w:ascii="Courier New" w:hAnsi="Courier New" w:cs="Courier New"/>
          <w:sz w:val="20"/>
          <w:szCs w:val="20"/>
        </w:rPr>
      </w:pPr>
      <w:r w:rsidRPr="00EC7978">
        <w:rPr>
          <w:rFonts w:ascii="Courier New" w:hAnsi="Courier New" w:cs="Courier New"/>
          <w:b/>
          <w:bCs/>
          <w:sz w:val="20"/>
          <w:szCs w:val="20"/>
        </w:rPr>
        <w:t>14.4.3</w:t>
      </w:r>
      <w:r w:rsidRPr="00EC7978">
        <w:rPr>
          <w:rFonts w:ascii="Courier New" w:hAnsi="Courier New" w:cs="Courier New"/>
          <w:sz w:val="20"/>
          <w:szCs w:val="20"/>
        </w:rPr>
        <w:t xml:space="preserve"> Jornais de circulação local, conforme o caso;</w:t>
      </w:r>
    </w:p>
    <w:p w14:paraId="0A10ED6A" w14:textId="77777777" w:rsidR="00B771A3" w:rsidRPr="00EC7978" w:rsidRDefault="00B771A3" w:rsidP="00F476B2">
      <w:pPr>
        <w:spacing w:line="360" w:lineRule="auto"/>
        <w:ind w:left="-567" w:right="-589"/>
        <w:jc w:val="both"/>
        <w:rPr>
          <w:rFonts w:ascii="Courier New" w:hAnsi="Courier New" w:cs="Courier New"/>
          <w:sz w:val="20"/>
          <w:szCs w:val="20"/>
        </w:rPr>
      </w:pPr>
      <w:r w:rsidRPr="00EC7978">
        <w:rPr>
          <w:rFonts w:ascii="Courier New" w:hAnsi="Courier New" w:cs="Courier New"/>
          <w:b/>
          <w:bCs/>
          <w:sz w:val="20"/>
          <w:szCs w:val="20"/>
        </w:rPr>
        <w:t>14.4.4</w:t>
      </w:r>
      <w:r w:rsidRPr="00EC7978">
        <w:rPr>
          <w:rFonts w:ascii="Courier New" w:hAnsi="Courier New" w:cs="Courier New"/>
          <w:sz w:val="20"/>
          <w:szCs w:val="20"/>
        </w:rPr>
        <w:t xml:space="preserve"> Observação: Até 1º de abril de 2027, os municípios com até 20.000 habitantes estão dispensados de publicar no Portal Nacional de Contratações Públicas (PNCP), conforme art. 176 da Lei nº 14.133/2021.</w:t>
      </w:r>
    </w:p>
    <w:p w14:paraId="6B0CF5B1"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14.5</w:t>
      </w:r>
      <w:r w:rsidRPr="00EC7978">
        <w:rPr>
          <w:rFonts w:ascii="Courier New" w:hAnsi="Courier New" w:cs="Courier New"/>
          <w:sz w:val="20"/>
          <w:szCs w:val="20"/>
          <w:lang w:val="pt-BR"/>
        </w:rPr>
        <w:t xml:space="preserve"> Este contrato entra em vigor na data de sua assinatura, conforme art. 103 da Lei nº 14.133/2021.</w:t>
      </w:r>
    </w:p>
    <w:p w14:paraId="3DA42619"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14.6</w:t>
      </w:r>
      <w:r w:rsidRPr="00EC7978">
        <w:rPr>
          <w:rFonts w:ascii="Courier New" w:hAnsi="Courier New" w:cs="Courier New"/>
          <w:sz w:val="20"/>
          <w:szCs w:val="20"/>
          <w:lang w:val="pt-BR"/>
        </w:rPr>
        <w:t xml:space="preserve"> Fica expressamente vedado à CONTRATADA:</w:t>
      </w:r>
    </w:p>
    <w:p w14:paraId="62110EEF" w14:textId="77777777" w:rsidR="004A320F"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14.6.1</w:t>
      </w:r>
      <w:r w:rsidRPr="00EC7978">
        <w:rPr>
          <w:rFonts w:ascii="Courier New" w:hAnsi="Courier New" w:cs="Courier New"/>
          <w:sz w:val="20"/>
          <w:szCs w:val="20"/>
          <w:lang w:val="pt-BR"/>
        </w:rPr>
        <w:t xml:space="preserve"> Transferir, ceder ou subcontratar o objeto sem autorização prévia e escrita do CONTRATANTE;</w:t>
      </w:r>
    </w:p>
    <w:p w14:paraId="5920D01D" w14:textId="4376CC94" w:rsidR="004A320F"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14.6.2</w:t>
      </w:r>
      <w:r w:rsidRPr="00EC7978">
        <w:rPr>
          <w:rFonts w:ascii="Courier New" w:hAnsi="Courier New" w:cs="Courier New"/>
          <w:sz w:val="20"/>
          <w:szCs w:val="20"/>
          <w:lang w:val="pt-BR"/>
        </w:rPr>
        <w:t xml:space="preserve"> Utilizar o contrato para fins de garantia de operações financeiras sem autorização expressa;</w:t>
      </w:r>
    </w:p>
    <w:p w14:paraId="17560209" w14:textId="3F9316DE" w:rsidR="004A320F"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14.6.3</w:t>
      </w:r>
      <w:r w:rsidRPr="00EC7978">
        <w:rPr>
          <w:rFonts w:ascii="Courier New" w:hAnsi="Courier New" w:cs="Courier New"/>
          <w:sz w:val="20"/>
          <w:szCs w:val="20"/>
          <w:lang w:val="pt-BR"/>
        </w:rPr>
        <w:t xml:space="preserve"> Caucionar ou penhorar valores devidos pelo CONTRATANTE;</w:t>
      </w:r>
    </w:p>
    <w:p w14:paraId="571EB8C0" w14:textId="08E118F8"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14.6.4</w:t>
      </w:r>
      <w:r w:rsidRPr="00EC7978">
        <w:rPr>
          <w:rFonts w:ascii="Courier New" w:hAnsi="Courier New" w:cs="Courier New"/>
          <w:sz w:val="20"/>
          <w:szCs w:val="20"/>
          <w:lang w:val="pt-BR"/>
        </w:rPr>
        <w:t xml:space="preserve"> Divulgar informações confidenciais obtidas durante a execução do contrato.</w:t>
      </w:r>
    </w:p>
    <w:p w14:paraId="0484E583"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14.7</w:t>
      </w:r>
      <w:r w:rsidRPr="00EC7978">
        <w:rPr>
          <w:rFonts w:ascii="Courier New" w:hAnsi="Courier New" w:cs="Courier New"/>
          <w:sz w:val="20"/>
          <w:szCs w:val="20"/>
          <w:lang w:val="pt-BR"/>
        </w:rPr>
        <w:t xml:space="preserve"> O CONTRATANTE se reserva o direito de fiscalizar a execução do contrato a qualquer tempo, podendo solicitar documentação e informações que julgar necessárias.</w:t>
      </w:r>
    </w:p>
    <w:p w14:paraId="48B7F61F"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b/>
          <w:bCs/>
          <w:sz w:val="20"/>
          <w:szCs w:val="20"/>
          <w:lang w:val="pt-BR"/>
        </w:rPr>
        <w:t>14.8</w:t>
      </w:r>
      <w:r w:rsidRPr="00EC7978">
        <w:rPr>
          <w:rFonts w:ascii="Courier New" w:hAnsi="Courier New" w:cs="Courier New"/>
          <w:sz w:val="20"/>
          <w:szCs w:val="20"/>
          <w:lang w:val="pt-BR"/>
        </w:rPr>
        <w:t xml:space="preserve"> Fica estabelecido que o CONTRATANTE não será responsável por qualquer dano ou prejuízo que venha a sofrer a CONTRATADA em decorrência de força maior ou caso fortuito, ressalvadas as hipóteses previstas em lei.</w:t>
      </w:r>
    </w:p>
    <w:p w14:paraId="7C0383BC" w14:textId="7777777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14.9 A CONTRATADA declara estar ciente de todas as condições estabelecidas neste contrato e se compromete a cumpri-las integralmente.</w:t>
      </w:r>
    </w:p>
    <w:p w14:paraId="267FD696" w14:textId="77777777" w:rsidR="000A3C5A" w:rsidRPr="00EC7978" w:rsidRDefault="00DA5E44" w:rsidP="00F476B2">
      <w:pPr>
        <w:pStyle w:val="MdHeading2"/>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ASSINATURA</w:t>
      </w:r>
    </w:p>
    <w:p w14:paraId="11580BAA" w14:textId="640A6637" w:rsidR="000A3C5A" w:rsidRPr="00EC7978" w:rsidRDefault="00DA5E44" w:rsidP="00F476B2">
      <w:pPr>
        <w:pStyle w:val="MdParagraph"/>
        <w:spacing w:line="360" w:lineRule="auto"/>
        <w:ind w:left="-567" w:right="-589"/>
        <w:jc w:val="both"/>
        <w:rPr>
          <w:rFonts w:ascii="Courier New" w:hAnsi="Courier New" w:cs="Courier New"/>
          <w:sz w:val="20"/>
          <w:szCs w:val="20"/>
          <w:lang w:val="pt-BR"/>
        </w:rPr>
      </w:pPr>
      <w:r w:rsidRPr="00EC7978">
        <w:rPr>
          <w:rFonts w:ascii="Courier New" w:hAnsi="Courier New" w:cs="Courier New"/>
          <w:sz w:val="20"/>
          <w:szCs w:val="20"/>
          <w:lang w:val="pt-BR"/>
        </w:rPr>
        <w:t>E, por acharem assim as partes justas e contratadas, assinam o presente instrumento em duas (02) vias de igual teor, na presença de duas (02) testemunhas.</w:t>
      </w:r>
    </w:p>
    <w:p w14:paraId="6C0FFD66" w14:textId="77777777" w:rsidR="00020FF2" w:rsidRPr="00EC7978" w:rsidRDefault="00020FF2" w:rsidP="00F476B2">
      <w:pPr>
        <w:pStyle w:val="MdParagraph"/>
        <w:spacing w:line="360" w:lineRule="auto"/>
        <w:jc w:val="both"/>
        <w:rPr>
          <w:rFonts w:ascii="Courier New" w:hAnsi="Courier New" w:cs="Courier New"/>
          <w:sz w:val="20"/>
          <w:szCs w:val="20"/>
          <w:lang w:val="pt-BR"/>
        </w:rPr>
      </w:pPr>
    </w:p>
    <w:p w14:paraId="0FBAE90A" w14:textId="68324F44" w:rsidR="00020FF2" w:rsidRPr="00EC7978" w:rsidRDefault="00020FF2" w:rsidP="00F476B2">
      <w:pPr>
        <w:pStyle w:val="MdParagraph"/>
        <w:spacing w:line="360" w:lineRule="auto"/>
        <w:jc w:val="center"/>
        <w:rPr>
          <w:rFonts w:ascii="Courier New" w:hAnsi="Courier New" w:cs="Courier New"/>
          <w:sz w:val="20"/>
          <w:szCs w:val="20"/>
          <w:lang w:val="pt-BR"/>
        </w:rPr>
      </w:pPr>
      <w:r w:rsidRPr="00EC7978">
        <w:rPr>
          <w:rFonts w:ascii="Courier New" w:hAnsi="Courier New" w:cs="Courier New"/>
          <w:sz w:val="20"/>
          <w:szCs w:val="20"/>
          <w:lang w:val="pt-BR"/>
        </w:rPr>
        <w:t xml:space="preserve">Lavrinhas, ____ de ___________ </w:t>
      </w:r>
      <w:proofErr w:type="spellStart"/>
      <w:r w:rsidRPr="00EC7978">
        <w:rPr>
          <w:rFonts w:ascii="Courier New" w:hAnsi="Courier New" w:cs="Courier New"/>
          <w:sz w:val="20"/>
          <w:szCs w:val="20"/>
          <w:lang w:val="pt-BR"/>
        </w:rPr>
        <w:t>de</w:t>
      </w:r>
      <w:proofErr w:type="spellEnd"/>
      <w:r w:rsidRPr="00EC7978">
        <w:rPr>
          <w:rFonts w:ascii="Courier New" w:hAnsi="Courier New" w:cs="Courier New"/>
          <w:sz w:val="20"/>
          <w:szCs w:val="20"/>
          <w:lang w:val="pt-BR"/>
        </w:rPr>
        <w:t xml:space="preserve"> _________.</w:t>
      </w:r>
    </w:p>
    <w:p w14:paraId="79C4440F" w14:textId="77777777" w:rsidR="000A3C5A" w:rsidRPr="00EC7978" w:rsidRDefault="000A3C5A" w:rsidP="00F476B2">
      <w:pPr>
        <w:pStyle w:val="MdSpace"/>
        <w:spacing w:after="60" w:line="360" w:lineRule="auto"/>
        <w:jc w:val="center"/>
        <w:rPr>
          <w:rFonts w:ascii="Courier New" w:hAnsi="Courier New" w:cs="Courier New"/>
          <w:sz w:val="20"/>
          <w:szCs w:val="20"/>
          <w:lang w:val="pt-BR"/>
        </w:rPr>
      </w:pPr>
    </w:p>
    <w:p w14:paraId="7896F6F7" w14:textId="711AA41E" w:rsidR="000A3C5A" w:rsidRPr="00EC7978" w:rsidRDefault="00DA5E44" w:rsidP="005F029F">
      <w:pPr>
        <w:pStyle w:val="MdParagraph"/>
        <w:spacing w:line="360" w:lineRule="auto"/>
        <w:rPr>
          <w:rFonts w:ascii="Courier New" w:hAnsi="Courier New" w:cs="Courier New"/>
          <w:sz w:val="20"/>
          <w:szCs w:val="20"/>
          <w:lang w:val="pt-BR"/>
        </w:rPr>
      </w:pPr>
      <w:r w:rsidRPr="00EC7978">
        <w:rPr>
          <w:rStyle w:val="MdStrong"/>
          <w:rFonts w:ascii="Courier New" w:hAnsi="Courier New" w:cs="Courier New"/>
          <w:sz w:val="20"/>
          <w:szCs w:val="20"/>
          <w:lang w:val="pt-BR"/>
        </w:rPr>
        <w:t>CONTRATANTE:</w:t>
      </w:r>
    </w:p>
    <w:p w14:paraId="621A0730" w14:textId="77777777" w:rsidR="000A3C5A" w:rsidRPr="00EC7978" w:rsidRDefault="000A3C5A" w:rsidP="005F029F">
      <w:pPr>
        <w:pStyle w:val="MdSpace"/>
        <w:spacing w:after="60" w:line="360" w:lineRule="auto"/>
        <w:rPr>
          <w:rFonts w:ascii="Courier New" w:hAnsi="Courier New" w:cs="Courier New"/>
          <w:sz w:val="20"/>
          <w:szCs w:val="20"/>
          <w:lang w:val="pt-BR"/>
        </w:rPr>
      </w:pPr>
    </w:p>
    <w:p w14:paraId="7166435F" w14:textId="3F7E27BE" w:rsidR="00020FF2" w:rsidRPr="00EC7978" w:rsidRDefault="00020FF2" w:rsidP="005F029F">
      <w:pPr>
        <w:pStyle w:val="MdParagraph"/>
        <w:spacing w:line="360" w:lineRule="auto"/>
        <w:rPr>
          <w:rFonts w:ascii="Courier New" w:hAnsi="Courier New" w:cs="Courier New"/>
          <w:sz w:val="20"/>
          <w:szCs w:val="20"/>
          <w:lang w:val="pt-BR"/>
        </w:rPr>
      </w:pPr>
      <w:r w:rsidRPr="00EC7978">
        <w:rPr>
          <w:rFonts w:ascii="Courier New" w:hAnsi="Courier New" w:cs="Courier New"/>
          <w:sz w:val="20"/>
          <w:szCs w:val="20"/>
          <w:lang w:val="pt-BR"/>
        </w:rPr>
        <w:t>MUNICÍPIO DE LAVRINHAS</w:t>
      </w:r>
    </w:p>
    <w:p w14:paraId="43AB3032" w14:textId="5DCBC1C7" w:rsidR="00020FF2" w:rsidRPr="00EC7978" w:rsidRDefault="00020FF2" w:rsidP="005F029F">
      <w:pPr>
        <w:pStyle w:val="MdParagraph"/>
        <w:spacing w:line="360" w:lineRule="auto"/>
        <w:rPr>
          <w:rFonts w:ascii="Courier New" w:hAnsi="Courier New" w:cs="Courier New"/>
          <w:sz w:val="20"/>
          <w:szCs w:val="20"/>
          <w:lang w:val="pt-BR"/>
        </w:rPr>
      </w:pPr>
      <w:r w:rsidRPr="00EC7978">
        <w:rPr>
          <w:rFonts w:ascii="Courier New" w:hAnsi="Courier New" w:cs="Courier New"/>
          <w:sz w:val="20"/>
          <w:szCs w:val="20"/>
          <w:lang w:val="pt-BR"/>
        </w:rPr>
        <w:t>CNPJ 45.200.029/0001-55</w:t>
      </w:r>
    </w:p>
    <w:p w14:paraId="48B41323" w14:textId="69EBB75F" w:rsidR="00020FF2" w:rsidRPr="00EC7978" w:rsidRDefault="00020FF2" w:rsidP="005F029F">
      <w:pPr>
        <w:pStyle w:val="MdParagraph"/>
        <w:spacing w:line="360" w:lineRule="auto"/>
        <w:rPr>
          <w:rFonts w:ascii="Courier New" w:hAnsi="Courier New" w:cs="Courier New"/>
          <w:sz w:val="20"/>
          <w:szCs w:val="20"/>
          <w:lang w:val="pt-BR"/>
        </w:rPr>
      </w:pPr>
      <w:r w:rsidRPr="00EC7978">
        <w:rPr>
          <w:rFonts w:ascii="Courier New" w:hAnsi="Courier New" w:cs="Courier New"/>
          <w:sz w:val="20"/>
          <w:szCs w:val="20"/>
          <w:lang w:val="pt-BR"/>
        </w:rPr>
        <w:t>MARCOS VINICIUS FRANQUEIRA GARCIA</w:t>
      </w:r>
    </w:p>
    <w:p w14:paraId="170C40D7" w14:textId="08DA9DC7" w:rsidR="00020FF2" w:rsidRPr="00EC7978" w:rsidRDefault="00020FF2" w:rsidP="005F029F">
      <w:pPr>
        <w:pStyle w:val="MdParagraph"/>
        <w:spacing w:line="360" w:lineRule="auto"/>
        <w:rPr>
          <w:rFonts w:ascii="Courier New" w:hAnsi="Courier New" w:cs="Courier New"/>
          <w:sz w:val="20"/>
          <w:szCs w:val="20"/>
          <w:lang w:val="pt-BR"/>
        </w:rPr>
      </w:pPr>
      <w:r w:rsidRPr="00EC7978">
        <w:rPr>
          <w:rFonts w:ascii="Courier New" w:hAnsi="Courier New" w:cs="Courier New"/>
          <w:sz w:val="20"/>
          <w:szCs w:val="20"/>
          <w:lang w:val="pt-BR"/>
        </w:rPr>
        <w:t xml:space="preserve">Prefeito </w:t>
      </w:r>
    </w:p>
    <w:p w14:paraId="61DB309E" w14:textId="77777777" w:rsidR="000A3C5A" w:rsidRPr="00EC7978" w:rsidRDefault="000A3C5A" w:rsidP="00F476B2">
      <w:pPr>
        <w:pStyle w:val="MdSpace"/>
        <w:spacing w:after="60" w:line="360" w:lineRule="auto"/>
        <w:jc w:val="center"/>
        <w:rPr>
          <w:rFonts w:ascii="Courier New" w:hAnsi="Courier New" w:cs="Courier New"/>
          <w:sz w:val="20"/>
          <w:szCs w:val="20"/>
          <w:lang w:val="pt-BR"/>
        </w:rPr>
      </w:pPr>
    </w:p>
    <w:p w14:paraId="5E858772" w14:textId="77777777" w:rsidR="000A3C5A" w:rsidRPr="00EC7978" w:rsidRDefault="000A3C5A" w:rsidP="00F476B2">
      <w:pPr>
        <w:pStyle w:val="MdSpace"/>
        <w:spacing w:after="60" w:line="360" w:lineRule="auto"/>
        <w:jc w:val="center"/>
        <w:rPr>
          <w:rFonts w:ascii="Courier New" w:hAnsi="Courier New" w:cs="Courier New"/>
          <w:sz w:val="20"/>
          <w:szCs w:val="20"/>
          <w:lang w:val="pt-BR"/>
        </w:rPr>
      </w:pPr>
    </w:p>
    <w:p w14:paraId="43AA11C8" w14:textId="77777777" w:rsidR="000A3C5A" w:rsidRPr="00EC7978" w:rsidRDefault="00DA5E44" w:rsidP="005F029F">
      <w:pPr>
        <w:pStyle w:val="MdParagraph"/>
        <w:spacing w:line="360" w:lineRule="auto"/>
        <w:rPr>
          <w:rFonts w:ascii="Courier New" w:hAnsi="Courier New" w:cs="Courier New"/>
          <w:sz w:val="20"/>
          <w:szCs w:val="20"/>
          <w:lang w:val="pt-BR"/>
        </w:rPr>
      </w:pPr>
      <w:r w:rsidRPr="00EC7978">
        <w:rPr>
          <w:rStyle w:val="MdStrong"/>
          <w:rFonts w:ascii="Courier New" w:hAnsi="Courier New" w:cs="Courier New"/>
          <w:sz w:val="20"/>
          <w:szCs w:val="20"/>
          <w:lang w:val="pt-BR"/>
        </w:rPr>
        <w:t>CONTRATADA:</w:t>
      </w:r>
    </w:p>
    <w:p w14:paraId="6E78F8AD" w14:textId="77777777" w:rsidR="000A3C5A" w:rsidRPr="00EC7978" w:rsidRDefault="000A3C5A" w:rsidP="005F029F">
      <w:pPr>
        <w:pStyle w:val="MdSpace"/>
        <w:spacing w:after="60" w:line="360" w:lineRule="auto"/>
        <w:rPr>
          <w:rFonts w:ascii="Courier New" w:hAnsi="Courier New" w:cs="Courier New"/>
          <w:sz w:val="20"/>
          <w:szCs w:val="20"/>
          <w:lang w:val="pt-BR"/>
        </w:rPr>
      </w:pPr>
    </w:p>
    <w:p w14:paraId="31E8E894" w14:textId="4230D883" w:rsidR="000A3C5A" w:rsidRPr="00EC7978" w:rsidRDefault="00DA5E44" w:rsidP="005F029F">
      <w:pPr>
        <w:pStyle w:val="MdParagraph"/>
        <w:spacing w:line="360" w:lineRule="auto"/>
        <w:rPr>
          <w:rStyle w:val="MdStrong"/>
          <w:rFonts w:ascii="Courier New" w:hAnsi="Courier New" w:cs="Courier New"/>
          <w:sz w:val="20"/>
          <w:szCs w:val="20"/>
          <w:lang w:val="pt-BR"/>
        </w:rPr>
      </w:pPr>
      <w:r w:rsidRPr="00EC7978">
        <w:rPr>
          <w:rStyle w:val="MdStrong"/>
          <w:rFonts w:ascii="Courier New" w:hAnsi="Courier New" w:cs="Courier New"/>
          <w:sz w:val="20"/>
          <w:szCs w:val="20"/>
          <w:lang w:val="pt-BR"/>
        </w:rPr>
        <w:t>[RAZÃO SOCIAL DA EMPRESA]</w:t>
      </w:r>
    </w:p>
    <w:p w14:paraId="50C78FDD" w14:textId="77777777" w:rsidR="00020FF2" w:rsidRPr="00EC7978" w:rsidRDefault="00020FF2" w:rsidP="005F029F">
      <w:pPr>
        <w:pStyle w:val="MdParagraph"/>
        <w:spacing w:line="360" w:lineRule="auto"/>
        <w:rPr>
          <w:rFonts w:ascii="Courier New" w:hAnsi="Courier New" w:cs="Courier New"/>
          <w:sz w:val="20"/>
          <w:szCs w:val="20"/>
          <w:lang w:val="pt-BR"/>
        </w:rPr>
      </w:pPr>
      <w:r w:rsidRPr="00EC7978">
        <w:rPr>
          <w:rFonts w:ascii="Courier New" w:hAnsi="Courier New" w:cs="Courier New"/>
          <w:sz w:val="20"/>
          <w:szCs w:val="20"/>
          <w:lang w:val="pt-BR"/>
        </w:rPr>
        <w:t>CNPJ: [CNPJ]</w:t>
      </w:r>
    </w:p>
    <w:p w14:paraId="34E11EA8" w14:textId="079C88BB" w:rsidR="00020FF2" w:rsidRPr="00EC7978" w:rsidRDefault="00DA5E44" w:rsidP="005F029F">
      <w:pPr>
        <w:pStyle w:val="MdParagraph"/>
        <w:spacing w:line="360" w:lineRule="auto"/>
        <w:rPr>
          <w:rFonts w:ascii="Courier New" w:hAnsi="Courier New" w:cs="Courier New"/>
          <w:sz w:val="20"/>
          <w:szCs w:val="20"/>
          <w:lang w:val="pt-BR"/>
        </w:rPr>
      </w:pPr>
      <w:r w:rsidRPr="00EC7978">
        <w:rPr>
          <w:rFonts w:ascii="Courier New" w:hAnsi="Courier New" w:cs="Courier New"/>
          <w:sz w:val="20"/>
          <w:szCs w:val="20"/>
          <w:lang w:val="pt-BR"/>
        </w:rPr>
        <w:t>Representante Legal</w:t>
      </w:r>
    </w:p>
    <w:p w14:paraId="5AC6F317" w14:textId="77777777" w:rsidR="00020FF2" w:rsidRPr="00EC7978" w:rsidRDefault="00DA5E44" w:rsidP="005F029F">
      <w:pPr>
        <w:pStyle w:val="MdParagraph"/>
        <w:spacing w:line="360" w:lineRule="auto"/>
        <w:rPr>
          <w:rFonts w:ascii="Courier New" w:hAnsi="Courier New" w:cs="Courier New"/>
          <w:sz w:val="20"/>
          <w:szCs w:val="20"/>
          <w:lang w:val="pt-BR"/>
        </w:rPr>
      </w:pPr>
      <w:r w:rsidRPr="00EC7978">
        <w:rPr>
          <w:rFonts w:ascii="Courier New" w:hAnsi="Courier New" w:cs="Courier New"/>
          <w:sz w:val="20"/>
          <w:szCs w:val="20"/>
          <w:lang w:val="pt-BR"/>
        </w:rPr>
        <w:t>Nome: [NOME COMPLETO]</w:t>
      </w:r>
    </w:p>
    <w:p w14:paraId="3C4CD4B8" w14:textId="77777777" w:rsidR="00020FF2" w:rsidRDefault="00DA5E44" w:rsidP="005F029F">
      <w:pPr>
        <w:pStyle w:val="MdParagraph"/>
        <w:spacing w:line="360" w:lineRule="auto"/>
        <w:rPr>
          <w:rFonts w:ascii="Courier New" w:hAnsi="Courier New" w:cs="Courier New"/>
          <w:sz w:val="20"/>
          <w:szCs w:val="20"/>
          <w:lang w:val="pt-BR"/>
        </w:rPr>
      </w:pPr>
      <w:r w:rsidRPr="00EC7978">
        <w:rPr>
          <w:rFonts w:ascii="Courier New" w:hAnsi="Courier New" w:cs="Courier New"/>
          <w:sz w:val="20"/>
          <w:szCs w:val="20"/>
          <w:lang w:val="pt-BR"/>
        </w:rPr>
        <w:t>Cargo: [CARGO]</w:t>
      </w:r>
    </w:p>
    <w:p w14:paraId="770B0EDF" w14:textId="77777777" w:rsidR="00015A64" w:rsidRPr="00EC7978" w:rsidRDefault="00015A64" w:rsidP="005F029F">
      <w:pPr>
        <w:pStyle w:val="MdParagraph"/>
        <w:spacing w:line="360" w:lineRule="auto"/>
        <w:rPr>
          <w:rFonts w:ascii="Courier New" w:hAnsi="Courier New" w:cs="Courier New"/>
          <w:sz w:val="20"/>
          <w:szCs w:val="20"/>
          <w:lang w:val="pt-BR"/>
        </w:rPr>
      </w:pPr>
    </w:p>
    <w:p w14:paraId="71091EBA" w14:textId="77777777" w:rsidR="000A3C5A" w:rsidRPr="00EC7978" w:rsidRDefault="00DA5E44" w:rsidP="00F476B2">
      <w:pPr>
        <w:pStyle w:val="MdHeading2"/>
        <w:spacing w:line="360" w:lineRule="auto"/>
        <w:jc w:val="both"/>
        <w:rPr>
          <w:rFonts w:ascii="Courier New" w:hAnsi="Courier New" w:cs="Courier New"/>
          <w:sz w:val="20"/>
          <w:szCs w:val="20"/>
          <w:lang w:val="pt-BR"/>
        </w:rPr>
      </w:pPr>
      <w:r w:rsidRPr="00EC7978">
        <w:rPr>
          <w:rFonts w:ascii="Courier New" w:hAnsi="Courier New" w:cs="Courier New"/>
          <w:sz w:val="20"/>
          <w:szCs w:val="20"/>
          <w:lang w:val="pt-BR"/>
        </w:rPr>
        <w:t>TESTEMUNHAS</w:t>
      </w:r>
    </w:p>
    <w:p w14:paraId="759DC030" w14:textId="3B6A6E24" w:rsidR="00020FF2" w:rsidRPr="00EC7978" w:rsidRDefault="00DA5E44" w:rsidP="005F029F">
      <w:pPr>
        <w:pStyle w:val="MdListItem"/>
        <w:spacing w:line="360" w:lineRule="auto"/>
        <w:ind w:left="0" w:firstLine="0"/>
        <w:jc w:val="both"/>
        <w:rPr>
          <w:rFonts w:ascii="Courier New" w:hAnsi="Courier New" w:cs="Courier New"/>
          <w:sz w:val="20"/>
          <w:szCs w:val="20"/>
          <w:lang w:val="pt-BR"/>
        </w:rPr>
      </w:pPr>
      <w:r w:rsidRPr="00EC7978">
        <w:rPr>
          <w:rFonts w:ascii="Courier New" w:hAnsi="Courier New" w:cs="Courier New"/>
          <w:sz w:val="20"/>
          <w:szCs w:val="20"/>
          <w:lang w:val="pt-BR"/>
        </w:rPr>
        <w:t>Nome: _________________________CPF: __________________________</w:t>
      </w:r>
    </w:p>
    <w:p w14:paraId="1B1E6228" w14:textId="77777777" w:rsidR="00020FF2" w:rsidRPr="00EC7978" w:rsidRDefault="00020FF2" w:rsidP="00F476B2">
      <w:pPr>
        <w:pStyle w:val="MdListItem"/>
        <w:spacing w:line="360" w:lineRule="auto"/>
        <w:ind w:firstLine="0"/>
        <w:jc w:val="both"/>
        <w:rPr>
          <w:rFonts w:ascii="Courier New" w:hAnsi="Courier New" w:cs="Courier New"/>
          <w:sz w:val="20"/>
          <w:szCs w:val="20"/>
          <w:lang w:val="pt-BR"/>
        </w:rPr>
      </w:pPr>
    </w:p>
    <w:p w14:paraId="1385318F" w14:textId="1CE1642B" w:rsidR="00020FF2" w:rsidRPr="00F476B2" w:rsidRDefault="00DA5E44" w:rsidP="005F029F">
      <w:pPr>
        <w:pStyle w:val="MdListItem"/>
        <w:spacing w:line="360" w:lineRule="auto"/>
        <w:ind w:left="0" w:firstLine="0"/>
        <w:jc w:val="both"/>
        <w:rPr>
          <w:rFonts w:ascii="Courier New" w:hAnsi="Courier New" w:cs="Courier New"/>
          <w:sz w:val="20"/>
          <w:szCs w:val="20"/>
        </w:rPr>
      </w:pPr>
      <w:r w:rsidRPr="00EC7978">
        <w:rPr>
          <w:rFonts w:ascii="Courier New" w:hAnsi="Courier New" w:cs="Courier New"/>
          <w:sz w:val="20"/>
          <w:szCs w:val="20"/>
          <w:lang w:val="pt-BR"/>
        </w:rPr>
        <w:t>Nome: _________________________CPF: __________________________</w:t>
      </w:r>
    </w:p>
    <w:sectPr w:rsidR="00020FF2" w:rsidRPr="00F476B2" w:rsidSect="00F1071A">
      <w:headerReference w:type="default" r:id="rId8"/>
      <w:footerReference w:type="default" r:id="rId9"/>
      <w:pgSz w:w="11906" w:h="16838"/>
      <w:pgMar w:top="1440" w:right="1416"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9841" w14:textId="77777777" w:rsidR="00A73A8E" w:rsidRPr="00EC7978" w:rsidRDefault="00A73A8E" w:rsidP="00E053BF">
      <w:r w:rsidRPr="00EC7978">
        <w:separator/>
      </w:r>
    </w:p>
  </w:endnote>
  <w:endnote w:type="continuationSeparator" w:id="0">
    <w:p w14:paraId="7FF92AA2" w14:textId="77777777" w:rsidR="00A73A8E" w:rsidRPr="00EC7978" w:rsidRDefault="00A73A8E" w:rsidP="00E053BF">
      <w:r w:rsidRPr="00EC79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738847"/>
      <w:docPartObj>
        <w:docPartGallery w:val="Page Numbers (Bottom of Page)"/>
        <w:docPartUnique/>
      </w:docPartObj>
    </w:sdtPr>
    <w:sdtContent>
      <w:sdt>
        <w:sdtPr>
          <w:id w:val="-1769616900"/>
          <w:docPartObj>
            <w:docPartGallery w:val="Page Numbers (Top of Page)"/>
            <w:docPartUnique/>
          </w:docPartObj>
        </w:sdtPr>
        <w:sdtContent>
          <w:p w14:paraId="5EEC9448" w14:textId="1EE8A95D" w:rsidR="001351DA" w:rsidRPr="00EC7978" w:rsidRDefault="001351DA">
            <w:pPr>
              <w:pStyle w:val="Rodap"/>
              <w:jc w:val="right"/>
            </w:pPr>
            <w:r w:rsidRPr="00EC7978">
              <w:t xml:space="preserve">Página </w:t>
            </w:r>
            <w:r w:rsidRPr="00EC7978">
              <w:rPr>
                <w:b/>
                <w:bCs/>
              </w:rPr>
              <w:fldChar w:fldCharType="begin"/>
            </w:r>
            <w:r w:rsidRPr="00EC7978">
              <w:rPr>
                <w:b/>
                <w:bCs/>
              </w:rPr>
              <w:instrText>PAGE</w:instrText>
            </w:r>
            <w:r w:rsidRPr="00EC7978">
              <w:rPr>
                <w:b/>
                <w:bCs/>
              </w:rPr>
              <w:fldChar w:fldCharType="separate"/>
            </w:r>
            <w:r w:rsidRPr="00EC7978">
              <w:rPr>
                <w:b/>
                <w:bCs/>
              </w:rPr>
              <w:t>2</w:t>
            </w:r>
            <w:r w:rsidRPr="00EC7978">
              <w:rPr>
                <w:b/>
                <w:bCs/>
              </w:rPr>
              <w:fldChar w:fldCharType="end"/>
            </w:r>
            <w:r w:rsidRPr="00EC7978">
              <w:t xml:space="preserve"> de </w:t>
            </w:r>
            <w:r w:rsidRPr="00EC7978">
              <w:rPr>
                <w:b/>
                <w:bCs/>
              </w:rPr>
              <w:fldChar w:fldCharType="begin"/>
            </w:r>
            <w:r w:rsidRPr="00EC7978">
              <w:rPr>
                <w:b/>
                <w:bCs/>
              </w:rPr>
              <w:instrText>NUMPAGES</w:instrText>
            </w:r>
            <w:r w:rsidRPr="00EC7978">
              <w:rPr>
                <w:b/>
                <w:bCs/>
              </w:rPr>
              <w:fldChar w:fldCharType="separate"/>
            </w:r>
            <w:r w:rsidRPr="00EC7978">
              <w:rPr>
                <w:b/>
                <w:bCs/>
              </w:rPr>
              <w:t>2</w:t>
            </w:r>
            <w:r w:rsidRPr="00EC7978">
              <w:rPr>
                <w:b/>
                <w:bCs/>
              </w:rPr>
              <w:fldChar w:fldCharType="end"/>
            </w:r>
          </w:p>
        </w:sdtContent>
      </w:sdt>
    </w:sdtContent>
  </w:sdt>
  <w:p w14:paraId="2A327835" w14:textId="77777777" w:rsidR="001351DA" w:rsidRPr="00EC7978" w:rsidRDefault="001351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6997" w14:textId="77777777" w:rsidR="00A73A8E" w:rsidRPr="00EC7978" w:rsidRDefault="00A73A8E" w:rsidP="00E053BF">
      <w:r w:rsidRPr="00EC7978">
        <w:separator/>
      </w:r>
    </w:p>
  </w:footnote>
  <w:footnote w:type="continuationSeparator" w:id="0">
    <w:p w14:paraId="5F106280" w14:textId="77777777" w:rsidR="00A73A8E" w:rsidRPr="00EC7978" w:rsidRDefault="00A73A8E" w:rsidP="00E053BF">
      <w:r w:rsidRPr="00EC79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AC5" w14:textId="77777777" w:rsidR="00E053BF" w:rsidRPr="00EC7978" w:rsidRDefault="00E053BF" w:rsidP="00152BE5">
    <w:pPr>
      <w:pStyle w:val="Cabealho"/>
      <w:rPr>
        <w:rFonts w:ascii="Arial" w:hAnsi="Arial" w:cs="Arial"/>
        <w:b/>
        <w:sz w:val="40"/>
        <w:szCs w:val="40"/>
      </w:rPr>
    </w:pPr>
    <w:r w:rsidRPr="00EC7978">
      <w:rPr>
        <w:rFonts w:ascii="Arial" w:hAnsi="Arial" w:cs="Arial"/>
        <w:noProof/>
        <w:lang w:eastAsia="pt-BR"/>
      </w:rPr>
      <w:drawing>
        <wp:anchor distT="0" distB="0" distL="114300" distR="114300" simplePos="0" relativeHeight="251660288" behindDoc="1" locked="0" layoutInCell="1" allowOverlap="1" wp14:anchorId="1E4C1EC3" wp14:editId="6944EF50">
          <wp:simplePos x="0" y="0"/>
          <wp:positionH relativeFrom="column">
            <wp:posOffset>4720590</wp:posOffset>
          </wp:positionH>
          <wp:positionV relativeFrom="paragraph">
            <wp:posOffset>-240030</wp:posOffset>
          </wp:positionV>
          <wp:extent cx="1405626" cy="695325"/>
          <wp:effectExtent l="19050" t="0" r="4074" b="0"/>
          <wp:wrapNone/>
          <wp:docPr id="1786107717" name="Imagem 1" descr="logo-lavrinhas.png (3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vrinhas.png (300×149)"/>
                  <pic:cNvPicPr>
                    <a:picLocks noChangeAspect="1" noChangeArrowheads="1"/>
                  </pic:cNvPicPr>
                </pic:nvPicPr>
                <pic:blipFill>
                  <a:blip r:embed="rId1"/>
                  <a:srcRect/>
                  <a:stretch>
                    <a:fillRect/>
                  </a:stretch>
                </pic:blipFill>
                <pic:spPr bwMode="auto">
                  <a:xfrm>
                    <a:off x="0" y="0"/>
                    <a:ext cx="1405626" cy="695325"/>
                  </a:xfrm>
                  <a:prstGeom prst="rect">
                    <a:avLst/>
                  </a:prstGeom>
                  <a:noFill/>
                  <a:ln w="9525">
                    <a:noFill/>
                    <a:miter lim="800000"/>
                    <a:headEnd/>
                    <a:tailEnd/>
                  </a:ln>
                </pic:spPr>
              </pic:pic>
            </a:graphicData>
          </a:graphic>
        </wp:anchor>
      </w:drawing>
    </w:r>
    <w:r w:rsidRPr="00EC7978">
      <w:rPr>
        <w:rFonts w:ascii="Arial" w:hAnsi="Arial" w:cs="Arial"/>
        <w:noProof/>
        <w:lang w:eastAsia="pt-BR"/>
      </w:rPr>
      <w:drawing>
        <wp:anchor distT="0" distB="0" distL="114300" distR="114300" simplePos="0" relativeHeight="251659264" behindDoc="0" locked="0" layoutInCell="1" allowOverlap="1" wp14:anchorId="149DAD0D" wp14:editId="00048F2A">
          <wp:simplePos x="0" y="0"/>
          <wp:positionH relativeFrom="column">
            <wp:posOffset>-403860</wp:posOffset>
          </wp:positionH>
          <wp:positionV relativeFrom="paragraph">
            <wp:posOffset>-316230</wp:posOffset>
          </wp:positionV>
          <wp:extent cx="925830" cy="885825"/>
          <wp:effectExtent l="19050" t="0" r="7620" b="0"/>
          <wp:wrapNone/>
          <wp:docPr id="6780377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830" cy="885825"/>
                  </a:xfrm>
                  <a:prstGeom prst="rect">
                    <a:avLst/>
                  </a:prstGeom>
                  <a:noFill/>
                  <a:ln>
                    <a:noFill/>
                  </a:ln>
                </pic:spPr>
              </pic:pic>
            </a:graphicData>
          </a:graphic>
        </wp:anchor>
      </w:drawing>
    </w:r>
    <w:r w:rsidRPr="00EC7978">
      <w:rPr>
        <w:rFonts w:ascii="Arial" w:hAnsi="Arial" w:cs="Arial"/>
        <w:b/>
        <w:sz w:val="40"/>
        <w:szCs w:val="40"/>
      </w:rPr>
      <w:t xml:space="preserve">        Prefeitura Municipal de Lavrinhas</w:t>
    </w:r>
  </w:p>
  <w:p w14:paraId="6EF2F437" w14:textId="77777777" w:rsidR="00E053BF" w:rsidRPr="00EC7978" w:rsidRDefault="00E053BF" w:rsidP="00152BE5">
    <w:pPr>
      <w:pStyle w:val="Cabealho"/>
      <w:rPr>
        <w:rFonts w:ascii="Arial" w:hAnsi="Arial" w:cs="Arial"/>
        <w:b/>
        <w:sz w:val="40"/>
        <w:szCs w:val="40"/>
      </w:rPr>
    </w:pPr>
    <w:r w:rsidRPr="00EC7978">
      <w:rPr>
        <w:rFonts w:ascii="Arial" w:hAnsi="Arial" w:cs="Arial"/>
        <w:b/>
        <w:sz w:val="40"/>
        <w:szCs w:val="40"/>
      </w:rPr>
      <w:tab/>
    </w:r>
    <w:r w:rsidRPr="00EC7978">
      <w:rPr>
        <w:rFonts w:ascii="Arial" w:hAnsi="Arial" w:cs="Arial"/>
        <w:b/>
        <w:szCs w:val="40"/>
      </w:rPr>
      <w:t>Estado de São Paulo</w:t>
    </w:r>
  </w:p>
  <w:p w14:paraId="798FDB36" w14:textId="77777777" w:rsidR="00E053BF" w:rsidRPr="00EC7978" w:rsidRDefault="00E053BF" w:rsidP="00152BE5">
    <w:pPr>
      <w:pStyle w:val="Cabealho"/>
      <w:rPr>
        <w:rFonts w:ascii="Arial" w:hAnsi="Arial" w:cs="Arial"/>
        <w:b/>
        <w:sz w:val="40"/>
        <w:szCs w:val="40"/>
      </w:rPr>
    </w:pPr>
    <w:r w:rsidRPr="00EC7978">
      <w:rPr>
        <w:rFonts w:ascii="Arial" w:hAnsi="Arial" w:cs="Arial"/>
        <w:b/>
        <w:sz w:val="40"/>
        <w:szCs w:val="40"/>
      </w:rPr>
      <w:tab/>
    </w:r>
    <w:r w:rsidRPr="00EC7978">
      <w:rPr>
        <w:rFonts w:ascii="Arial" w:hAnsi="Arial" w:cs="Arial"/>
        <w:sz w:val="18"/>
      </w:rPr>
      <w:t>Paço Municipal, n° 200 - Centro - Lavrinhas/SP - CEP: 12.760-000 - Tel.: (12) 3146-1110</w:t>
    </w:r>
  </w:p>
  <w:p w14:paraId="1ED9A2ED" w14:textId="77777777" w:rsidR="00E053BF" w:rsidRPr="00EC7978" w:rsidRDefault="00E053BF" w:rsidP="00152BE5">
    <w:pPr>
      <w:pStyle w:val="Cabealho"/>
      <w:pBdr>
        <w:bottom w:val="single" w:sz="12" w:space="1" w:color="auto"/>
      </w:pBdr>
      <w:rPr>
        <w:rFonts w:ascii="Arial" w:hAnsi="Arial" w:cs="Arial"/>
        <w:color w:val="0563C1" w:themeColor="hyperlink"/>
        <w:sz w:val="18"/>
        <w:u w:val="single"/>
      </w:rPr>
    </w:pPr>
    <w:r w:rsidRPr="00EC7978">
      <w:rPr>
        <w:rFonts w:ascii="Arial" w:hAnsi="Arial" w:cs="Arial"/>
        <w:sz w:val="18"/>
      </w:rPr>
      <w:tab/>
      <w:t>CNPJ: 45.200.029/0001-55 – www.lavrinhas.sp.gov.br</w:t>
    </w:r>
  </w:p>
  <w:p w14:paraId="570970FC" w14:textId="77777777" w:rsidR="00E053BF" w:rsidRPr="00EC7978" w:rsidRDefault="00E053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CD19C2"/>
    <w:multiLevelType w:val="hybridMultilevel"/>
    <w:tmpl w:val="C1021328"/>
    <w:lvl w:ilvl="0" w:tplc="2D509B4A">
      <w:start w:val="1"/>
      <w:numFmt w:val="bullet"/>
      <w:lvlText w:val="●"/>
      <w:lvlJc w:val="left"/>
      <w:pPr>
        <w:ind w:left="720" w:hanging="360"/>
      </w:pPr>
    </w:lvl>
    <w:lvl w:ilvl="1" w:tplc="165C0D7C">
      <w:start w:val="1"/>
      <w:numFmt w:val="bullet"/>
      <w:lvlText w:val="○"/>
      <w:lvlJc w:val="left"/>
      <w:pPr>
        <w:ind w:left="1440" w:hanging="360"/>
      </w:pPr>
    </w:lvl>
    <w:lvl w:ilvl="2" w:tplc="98547D78">
      <w:start w:val="1"/>
      <w:numFmt w:val="bullet"/>
      <w:lvlText w:val="■"/>
      <w:lvlJc w:val="left"/>
      <w:pPr>
        <w:ind w:left="2160" w:hanging="360"/>
      </w:pPr>
    </w:lvl>
    <w:lvl w:ilvl="3" w:tplc="05F83CF0">
      <w:start w:val="1"/>
      <w:numFmt w:val="bullet"/>
      <w:lvlText w:val="●"/>
      <w:lvlJc w:val="left"/>
      <w:pPr>
        <w:ind w:left="2880" w:hanging="360"/>
      </w:pPr>
    </w:lvl>
    <w:lvl w:ilvl="4" w:tplc="55E21A54">
      <w:start w:val="1"/>
      <w:numFmt w:val="bullet"/>
      <w:lvlText w:val="○"/>
      <w:lvlJc w:val="left"/>
      <w:pPr>
        <w:ind w:left="3600" w:hanging="360"/>
      </w:pPr>
    </w:lvl>
    <w:lvl w:ilvl="5" w:tplc="6E426556">
      <w:start w:val="1"/>
      <w:numFmt w:val="bullet"/>
      <w:lvlText w:val="■"/>
      <w:lvlJc w:val="left"/>
      <w:pPr>
        <w:ind w:left="4320" w:hanging="360"/>
      </w:pPr>
    </w:lvl>
    <w:lvl w:ilvl="6" w:tplc="001477E4">
      <w:start w:val="1"/>
      <w:numFmt w:val="bullet"/>
      <w:lvlText w:val="●"/>
      <w:lvlJc w:val="left"/>
      <w:pPr>
        <w:ind w:left="5040" w:hanging="360"/>
      </w:pPr>
    </w:lvl>
    <w:lvl w:ilvl="7" w:tplc="C99C20E2">
      <w:start w:val="1"/>
      <w:numFmt w:val="bullet"/>
      <w:lvlText w:val="●"/>
      <w:lvlJc w:val="left"/>
      <w:pPr>
        <w:ind w:left="5760" w:hanging="360"/>
      </w:pPr>
    </w:lvl>
    <w:lvl w:ilvl="8" w:tplc="D30C15B0">
      <w:start w:val="1"/>
      <w:numFmt w:val="bullet"/>
      <w:lvlText w:val="●"/>
      <w:lvlJc w:val="left"/>
      <w:pPr>
        <w:ind w:left="6480" w:hanging="360"/>
      </w:pPr>
    </w:lvl>
  </w:abstractNum>
  <w:abstractNum w:abstractNumId="2" w15:restartNumberingAfterBreak="0">
    <w:nsid w:val="31862937"/>
    <w:multiLevelType w:val="multilevel"/>
    <w:tmpl w:val="F1B434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B0B66B5"/>
    <w:multiLevelType w:val="multilevel"/>
    <w:tmpl w:val="361E778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9E34CA"/>
    <w:multiLevelType w:val="multilevel"/>
    <w:tmpl w:val="AB1E4E8A"/>
    <w:lvl w:ilvl="0">
      <w:start w:val="1"/>
      <w:numFmt w:val="decimal"/>
      <w:lvlText w:val="%1"/>
      <w:lvlJc w:val="left"/>
      <w:pPr>
        <w:ind w:left="510" w:hanging="510"/>
      </w:pPr>
      <w:rPr>
        <w:rFonts w:hint="default"/>
        <w:b/>
      </w:rPr>
    </w:lvl>
    <w:lvl w:ilvl="1">
      <w:start w:val="1"/>
      <w:numFmt w:val="decimal"/>
      <w:lvlText w:val="%1.%2"/>
      <w:lvlJc w:val="left"/>
      <w:pPr>
        <w:ind w:left="-57" w:hanging="51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5" w15:restartNumberingAfterBreak="0">
    <w:nsid w:val="53BF1EF7"/>
    <w:multiLevelType w:val="hybridMultilevel"/>
    <w:tmpl w:val="40F68576"/>
    <w:lvl w:ilvl="0" w:tplc="9C0848A0">
      <w:start w:val="1"/>
      <w:numFmt w:val="bullet"/>
      <w:lvlText w:val="•"/>
      <w:lvlJc w:val="left"/>
      <w:pPr>
        <w:ind w:left="720" w:hanging="360"/>
      </w:pPr>
    </w:lvl>
    <w:lvl w:ilvl="1" w:tplc="8BEC3CF0">
      <w:start w:val="1"/>
      <w:numFmt w:val="bullet"/>
      <w:lvlText w:val="◦"/>
      <w:lvlJc w:val="left"/>
      <w:pPr>
        <w:ind w:left="1440" w:hanging="360"/>
      </w:pPr>
    </w:lvl>
    <w:lvl w:ilvl="2" w:tplc="4FF4B528">
      <w:start w:val="1"/>
      <w:numFmt w:val="bullet"/>
      <w:lvlText w:val="•"/>
      <w:lvlJc w:val="left"/>
      <w:pPr>
        <w:ind w:left="2160" w:hanging="360"/>
      </w:pPr>
    </w:lvl>
    <w:lvl w:ilvl="3" w:tplc="3D6012E0">
      <w:start w:val="1"/>
      <w:numFmt w:val="bullet"/>
      <w:lvlText w:val="◦"/>
      <w:lvlJc w:val="left"/>
      <w:pPr>
        <w:ind w:left="2880" w:hanging="360"/>
      </w:pPr>
    </w:lvl>
    <w:lvl w:ilvl="4" w:tplc="92E87458">
      <w:start w:val="1"/>
      <w:numFmt w:val="bullet"/>
      <w:lvlText w:val="•"/>
      <w:lvlJc w:val="left"/>
      <w:pPr>
        <w:ind w:left="3600" w:hanging="360"/>
      </w:pPr>
    </w:lvl>
    <w:lvl w:ilvl="5" w:tplc="B1129546">
      <w:start w:val="1"/>
      <w:numFmt w:val="bullet"/>
      <w:lvlText w:val="◦"/>
      <w:lvlJc w:val="left"/>
      <w:pPr>
        <w:ind w:left="4320" w:hanging="360"/>
      </w:pPr>
    </w:lvl>
    <w:lvl w:ilvl="6" w:tplc="07C670FA">
      <w:start w:val="1"/>
      <w:numFmt w:val="bullet"/>
      <w:lvlText w:val="•"/>
      <w:lvlJc w:val="left"/>
      <w:pPr>
        <w:ind w:left="5040" w:hanging="360"/>
      </w:pPr>
    </w:lvl>
    <w:lvl w:ilvl="7" w:tplc="9DCE5970">
      <w:numFmt w:val="decimal"/>
      <w:lvlText w:val=""/>
      <w:lvlJc w:val="left"/>
    </w:lvl>
    <w:lvl w:ilvl="8" w:tplc="8DF455F8">
      <w:numFmt w:val="decimal"/>
      <w:lvlText w:val=""/>
      <w:lvlJc w:val="left"/>
    </w:lvl>
  </w:abstractNum>
  <w:num w:numId="1" w16cid:durableId="500391997">
    <w:abstractNumId w:val="1"/>
    <w:lvlOverride w:ilvl="0">
      <w:startOverride w:val="1"/>
    </w:lvlOverride>
  </w:num>
  <w:num w:numId="2" w16cid:durableId="702680496">
    <w:abstractNumId w:val="5"/>
    <w:lvlOverride w:ilvl="0">
      <w:startOverride w:val="1"/>
    </w:lvlOverride>
  </w:num>
  <w:num w:numId="3" w16cid:durableId="1683359710">
    <w:abstractNumId w:val="2"/>
    <w:lvlOverride w:ilvl="0">
      <w:startOverride w:val="1"/>
    </w:lvlOverride>
  </w:num>
  <w:num w:numId="4" w16cid:durableId="1030564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1275419">
    <w:abstractNumId w:val="3"/>
  </w:num>
  <w:num w:numId="6" w16cid:durableId="709109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5A"/>
    <w:rsid w:val="00001D11"/>
    <w:rsid w:val="00005EF8"/>
    <w:rsid w:val="00015A64"/>
    <w:rsid w:val="000160D9"/>
    <w:rsid w:val="00020FF2"/>
    <w:rsid w:val="00022DBF"/>
    <w:rsid w:val="000341A1"/>
    <w:rsid w:val="00077DCC"/>
    <w:rsid w:val="00081F55"/>
    <w:rsid w:val="00093814"/>
    <w:rsid w:val="000A3C5A"/>
    <w:rsid w:val="000B30FD"/>
    <w:rsid w:val="000D68B1"/>
    <w:rsid w:val="000F53F1"/>
    <w:rsid w:val="001109FF"/>
    <w:rsid w:val="001351DA"/>
    <w:rsid w:val="001457A8"/>
    <w:rsid w:val="001570F1"/>
    <w:rsid w:val="00256712"/>
    <w:rsid w:val="00256736"/>
    <w:rsid w:val="002F0CDA"/>
    <w:rsid w:val="00310E3C"/>
    <w:rsid w:val="003262A2"/>
    <w:rsid w:val="003371F4"/>
    <w:rsid w:val="00394E18"/>
    <w:rsid w:val="0040772F"/>
    <w:rsid w:val="004A320F"/>
    <w:rsid w:val="004B55B5"/>
    <w:rsid w:val="004D472E"/>
    <w:rsid w:val="004E669B"/>
    <w:rsid w:val="004F063C"/>
    <w:rsid w:val="004F6289"/>
    <w:rsid w:val="0059298A"/>
    <w:rsid w:val="005B3E46"/>
    <w:rsid w:val="005B4693"/>
    <w:rsid w:val="005F029F"/>
    <w:rsid w:val="006162E2"/>
    <w:rsid w:val="007122D6"/>
    <w:rsid w:val="0072367C"/>
    <w:rsid w:val="007567C5"/>
    <w:rsid w:val="00765CB4"/>
    <w:rsid w:val="00773CEE"/>
    <w:rsid w:val="00791807"/>
    <w:rsid w:val="007C2629"/>
    <w:rsid w:val="007C2732"/>
    <w:rsid w:val="007D6647"/>
    <w:rsid w:val="007E04D6"/>
    <w:rsid w:val="00833728"/>
    <w:rsid w:val="00893A24"/>
    <w:rsid w:val="008942B0"/>
    <w:rsid w:val="008A1AAA"/>
    <w:rsid w:val="008B78F6"/>
    <w:rsid w:val="008D2EEA"/>
    <w:rsid w:val="00945160"/>
    <w:rsid w:val="00997E40"/>
    <w:rsid w:val="00A33181"/>
    <w:rsid w:val="00A560D4"/>
    <w:rsid w:val="00A73A8E"/>
    <w:rsid w:val="00A97092"/>
    <w:rsid w:val="00AB5F4B"/>
    <w:rsid w:val="00AC5F07"/>
    <w:rsid w:val="00AC690F"/>
    <w:rsid w:val="00AF0DD8"/>
    <w:rsid w:val="00AF0E48"/>
    <w:rsid w:val="00B52CFA"/>
    <w:rsid w:val="00B771A3"/>
    <w:rsid w:val="00B92CC1"/>
    <w:rsid w:val="00BC1673"/>
    <w:rsid w:val="00C251B4"/>
    <w:rsid w:val="00C357AE"/>
    <w:rsid w:val="00C61020"/>
    <w:rsid w:val="00C96D25"/>
    <w:rsid w:val="00CE3E42"/>
    <w:rsid w:val="00D0505C"/>
    <w:rsid w:val="00D07265"/>
    <w:rsid w:val="00D16667"/>
    <w:rsid w:val="00D37F02"/>
    <w:rsid w:val="00D40C72"/>
    <w:rsid w:val="00D875D6"/>
    <w:rsid w:val="00DA5E44"/>
    <w:rsid w:val="00DC4CB2"/>
    <w:rsid w:val="00DD46FC"/>
    <w:rsid w:val="00E053BF"/>
    <w:rsid w:val="00E07506"/>
    <w:rsid w:val="00E46C37"/>
    <w:rsid w:val="00E53B7A"/>
    <w:rsid w:val="00E56601"/>
    <w:rsid w:val="00E701E1"/>
    <w:rsid w:val="00E71F4F"/>
    <w:rsid w:val="00E826D8"/>
    <w:rsid w:val="00EB5053"/>
    <w:rsid w:val="00EC7978"/>
    <w:rsid w:val="00F044C4"/>
    <w:rsid w:val="00F06C64"/>
    <w:rsid w:val="00F1071A"/>
    <w:rsid w:val="00F31797"/>
    <w:rsid w:val="00F476B2"/>
    <w:rsid w:val="00F714CA"/>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9449"/>
  <w15:docId w15:val="{3A198A5F-5E3E-4260-9884-C99FC6A9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color="0563C1"/>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table" w:styleId="Tabelacomgrade">
    <w:name w:val="Table Grid"/>
    <w:basedOn w:val="Tabelanormal"/>
    <w:uiPriority w:val="59"/>
    <w:rsid w:val="002F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00">
    <w:name w:val="font-[600]"/>
    <w:basedOn w:val="Fontepargpadro"/>
    <w:rsid w:val="00B771A3"/>
  </w:style>
  <w:style w:type="paragraph" w:styleId="Cabealho">
    <w:name w:val="header"/>
    <w:basedOn w:val="Normal"/>
    <w:link w:val="CabealhoChar"/>
    <w:uiPriority w:val="99"/>
    <w:unhideWhenUsed/>
    <w:rsid w:val="00E053BF"/>
    <w:pPr>
      <w:tabs>
        <w:tab w:val="center" w:pos="4252"/>
        <w:tab w:val="right" w:pos="8504"/>
      </w:tabs>
    </w:pPr>
  </w:style>
  <w:style w:type="character" w:customStyle="1" w:styleId="CabealhoChar">
    <w:name w:val="Cabeçalho Char"/>
    <w:basedOn w:val="Fontepargpadro"/>
    <w:link w:val="Cabealho"/>
    <w:uiPriority w:val="99"/>
    <w:rsid w:val="00E053BF"/>
  </w:style>
  <w:style w:type="paragraph" w:styleId="Rodap">
    <w:name w:val="footer"/>
    <w:basedOn w:val="Normal"/>
    <w:link w:val="RodapChar"/>
    <w:uiPriority w:val="99"/>
    <w:unhideWhenUsed/>
    <w:rsid w:val="00E053BF"/>
    <w:pPr>
      <w:tabs>
        <w:tab w:val="center" w:pos="4252"/>
        <w:tab w:val="right" w:pos="8504"/>
      </w:tabs>
    </w:pPr>
  </w:style>
  <w:style w:type="character" w:customStyle="1" w:styleId="RodapChar">
    <w:name w:val="Rodapé Char"/>
    <w:basedOn w:val="Fontepargpadro"/>
    <w:link w:val="Rodap"/>
    <w:uiPriority w:val="99"/>
    <w:rsid w:val="00E053BF"/>
  </w:style>
  <w:style w:type="paragraph" w:styleId="Recuodecorpodetexto2">
    <w:name w:val="Body Text Indent 2"/>
    <w:basedOn w:val="Normal"/>
    <w:link w:val="Recuodecorpodetexto2Char"/>
    <w:uiPriority w:val="99"/>
    <w:unhideWhenUsed/>
    <w:rsid w:val="00015A64"/>
    <w:pPr>
      <w:suppressAutoHyphens/>
      <w:spacing w:after="120" w:line="480" w:lineRule="auto"/>
      <w:ind w:left="283"/>
    </w:pPr>
    <w:rPr>
      <w:szCs w:val="20"/>
      <w:lang w:eastAsia="ar-SA"/>
    </w:rPr>
  </w:style>
  <w:style w:type="character" w:customStyle="1" w:styleId="Recuodecorpodetexto2Char">
    <w:name w:val="Recuo de corpo de texto 2 Char"/>
    <w:basedOn w:val="Fontepargpadro"/>
    <w:link w:val="Recuodecorpodetexto2"/>
    <w:uiPriority w:val="99"/>
    <w:rsid w:val="00015A64"/>
    <w:rPr>
      <w:szCs w:val="20"/>
      <w:lang w:val="pt-BR" w:eastAsia="ar-SA"/>
    </w:rPr>
  </w:style>
  <w:style w:type="table" w:customStyle="1" w:styleId="Tabelacomgrade1">
    <w:name w:val="Tabela com grade1"/>
    <w:basedOn w:val="Tabelanormal"/>
    <w:next w:val="Tabelacomgrade"/>
    <w:uiPriority w:val="59"/>
    <w:rsid w:val="00A97092"/>
    <w:rPr>
      <w:rFonts w:ascii="Calibri" w:eastAsia="Calibri" w:hAnsi="Calibr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237">
      <w:bodyDiv w:val="1"/>
      <w:marLeft w:val="0"/>
      <w:marRight w:val="0"/>
      <w:marTop w:val="0"/>
      <w:marBottom w:val="0"/>
      <w:divBdr>
        <w:top w:val="none" w:sz="0" w:space="0" w:color="auto"/>
        <w:left w:val="none" w:sz="0" w:space="0" w:color="auto"/>
        <w:bottom w:val="none" w:sz="0" w:space="0" w:color="auto"/>
        <w:right w:val="none" w:sz="0" w:space="0" w:color="auto"/>
      </w:divBdr>
      <w:divsChild>
        <w:div w:id="259022438">
          <w:marLeft w:val="0"/>
          <w:marRight w:val="0"/>
          <w:marTop w:val="0"/>
          <w:marBottom w:val="0"/>
          <w:divBdr>
            <w:top w:val="none" w:sz="0" w:space="0" w:color="auto"/>
            <w:left w:val="none" w:sz="0" w:space="0" w:color="auto"/>
            <w:bottom w:val="none" w:sz="0" w:space="0" w:color="auto"/>
            <w:right w:val="none" w:sz="0" w:space="0" w:color="auto"/>
          </w:divBdr>
          <w:divsChild>
            <w:div w:id="1460683084">
              <w:marLeft w:val="0"/>
              <w:marRight w:val="0"/>
              <w:marTop w:val="0"/>
              <w:marBottom w:val="0"/>
              <w:divBdr>
                <w:top w:val="none" w:sz="0" w:space="0" w:color="auto"/>
                <w:left w:val="none" w:sz="0" w:space="0" w:color="auto"/>
                <w:bottom w:val="none" w:sz="0" w:space="0" w:color="auto"/>
                <w:right w:val="none" w:sz="0" w:space="0" w:color="auto"/>
              </w:divBdr>
            </w:div>
          </w:divsChild>
        </w:div>
        <w:div w:id="79374495">
          <w:marLeft w:val="0"/>
          <w:marRight w:val="0"/>
          <w:marTop w:val="0"/>
          <w:marBottom w:val="0"/>
          <w:divBdr>
            <w:top w:val="none" w:sz="0" w:space="0" w:color="auto"/>
            <w:left w:val="none" w:sz="0" w:space="0" w:color="auto"/>
            <w:bottom w:val="none" w:sz="0" w:space="0" w:color="auto"/>
            <w:right w:val="none" w:sz="0" w:space="0" w:color="auto"/>
          </w:divBdr>
          <w:divsChild>
            <w:div w:id="29647665">
              <w:marLeft w:val="0"/>
              <w:marRight w:val="0"/>
              <w:marTop w:val="0"/>
              <w:marBottom w:val="0"/>
              <w:divBdr>
                <w:top w:val="none" w:sz="0" w:space="0" w:color="auto"/>
                <w:left w:val="none" w:sz="0" w:space="0" w:color="auto"/>
                <w:bottom w:val="none" w:sz="0" w:space="0" w:color="auto"/>
                <w:right w:val="none" w:sz="0" w:space="0" w:color="auto"/>
              </w:divBdr>
            </w:div>
          </w:divsChild>
        </w:div>
        <w:div w:id="624897603">
          <w:marLeft w:val="0"/>
          <w:marRight w:val="0"/>
          <w:marTop w:val="0"/>
          <w:marBottom w:val="0"/>
          <w:divBdr>
            <w:top w:val="none" w:sz="0" w:space="0" w:color="auto"/>
            <w:left w:val="none" w:sz="0" w:space="0" w:color="auto"/>
            <w:bottom w:val="none" w:sz="0" w:space="0" w:color="auto"/>
            <w:right w:val="none" w:sz="0" w:space="0" w:color="auto"/>
          </w:divBdr>
          <w:divsChild>
            <w:div w:id="1749041127">
              <w:marLeft w:val="0"/>
              <w:marRight w:val="0"/>
              <w:marTop w:val="0"/>
              <w:marBottom w:val="0"/>
              <w:divBdr>
                <w:top w:val="none" w:sz="0" w:space="0" w:color="auto"/>
                <w:left w:val="none" w:sz="0" w:space="0" w:color="auto"/>
                <w:bottom w:val="none" w:sz="0" w:space="0" w:color="auto"/>
                <w:right w:val="none" w:sz="0" w:space="0" w:color="auto"/>
              </w:divBdr>
            </w:div>
          </w:divsChild>
        </w:div>
        <w:div w:id="184562378">
          <w:marLeft w:val="0"/>
          <w:marRight w:val="0"/>
          <w:marTop w:val="0"/>
          <w:marBottom w:val="0"/>
          <w:divBdr>
            <w:top w:val="none" w:sz="0" w:space="0" w:color="auto"/>
            <w:left w:val="none" w:sz="0" w:space="0" w:color="auto"/>
            <w:bottom w:val="none" w:sz="0" w:space="0" w:color="auto"/>
            <w:right w:val="none" w:sz="0" w:space="0" w:color="auto"/>
          </w:divBdr>
          <w:divsChild>
            <w:div w:id="1632898643">
              <w:marLeft w:val="0"/>
              <w:marRight w:val="0"/>
              <w:marTop w:val="0"/>
              <w:marBottom w:val="0"/>
              <w:divBdr>
                <w:top w:val="none" w:sz="0" w:space="0" w:color="auto"/>
                <w:left w:val="none" w:sz="0" w:space="0" w:color="auto"/>
                <w:bottom w:val="none" w:sz="0" w:space="0" w:color="auto"/>
                <w:right w:val="none" w:sz="0" w:space="0" w:color="auto"/>
              </w:divBdr>
            </w:div>
          </w:divsChild>
        </w:div>
        <w:div w:id="450828296">
          <w:marLeft w:val="0"/>
          <w:marRight w:val="0"/>
          <w:marTop w:val="0"/>
          <w:marBottom w:val="0"/>
          <w:divBdr>
            <w:top w:val="none" w:sz="0" w:space="0" w:color="auto"/>
            <w:left w:val="none" w:sz="0" w:space="0" w:color="auto"/>
            <w:bottom w:val="none" w:sz="0" w:space="0" w:color="auto"/>
            <w:right w:val="none" w:sz="0" w:space="0" w:color="auto"/>
          </w:divBdr>
          <w:divsChild>
            <w:div w:id="20375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7696-B762-47ED-9928-B029A367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4526</Words>
  <Characters>24446</Characters>
  <Application>Microsoft Office Word</Application>
  <DocSecurity>0</DocSecurity>
  <Lines>203</Lines>
  <Paragraphs>57</Paragraphs>
  <ScaleCrop>false</ScaleCrop>
  <HeadingPairs>
    <vt:vector size="4" baseType="variant">
      <vt:variant>
        <vt:lpstr>Título</vt:lpstr>
      </vt:variant>
      <vt:variant>
        <vt:i4>1</vt:i4>
      </vt:variant>
      <vt:variant>
        <vt:lpstr>Títulos</vt:lpstr>
      </vt:variant>
      <vt:variant>
        <vt:i4>18</vt:i4>
      </vt:variant>
    </vt:vector>
  </HeadingPairs>
  <TitlesOfParts>
    <vt:vector size="19" baseType="lpstr">
      <vt:lpstr>Converted Document</vt:lpstr>
      <vt:lpstr>    CLÁUSULA SEGUNDA – DA VIGÊNCIA DO CONTRATO</vt:lpstr>
      <vt:lpstr>    CLÁUSULA TERCEIRA – DO PREÇO E CONDIÇÕES DE PAGAMENTO E DO PRAZO DE ENTREGA</vt:lpstr>
      <vt:lpstr>        Seção I – Do Preço</vt:lpstr>
      <vt:lpstr>        Seção II – Do Pagamento</vt:lpstr>
      <vt:lpstr>        Seção III – Do Reajuste de Preços</vt:lpstr>
      <vt:lpstr>    CLÁUSULA QUARTA – DA DOTAÇÃO ORÇAMENTÁRIA</vt:lpstr>
      <vt:lpstr>    CLÁUSULA QUINTA – DAS RESPONSABILIDADES DA CONTRATADA</vt:lpstr>
      <vt:lpstr>    CLÁUSULA SEXTA – DAS RESPONSABILIDADES DO CONTRATANTE</vt:lpstr>
      <vt:lpstr>    CLÁUSULA SÉTIMA – DA SUBCONTRATAÇÃO</vt:lpstr>
      <vt:lpstr>    CLÁUSULA OITAVA – DA GARANTIA DE EXECUÇÃO</vt:lpstr>
      <vt:lpstr>    CLÁUSULA NONA – DAS PENALIDADES</vt:lpstr>
      <vt:lpstr>    CLÁUSULA DÉCIMA – PROTEÇÃO DE DADOS PESSOAIS (LGPD)</vt:lpstr>
      <vt:lpstr>    CLÁUSULA DÉCIMA PRIMEIRA – DOS CASOS OMISSOS</vt:lpstr>
      <vt:lpstr>    CLÁUSULA DÉCIMA SEGUNDA – DA RESCISÃO</vt:lpstr>
      <vt:lpstr>    CLÁUSULA DÉCIMA TERCEIRA – DO FORO COMPETENTE</vt:lpstr>
      <vt:lpstr>    CLÁUSULA DÉCIMA QUARTA – DAS DISPOSIÇÕES FINAIS</vt:lpstr>
      <vt:lpstr>    ASSINATURA</vt:lpstr>
      <vt:lpstr>    TESTEMUNHAS</vt:lpstr>
    </vt:vector>
  </TitlesOfParts>
  <Company>.</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Usuario</cp:lastModifiedBy>
  <cp:revision>12</cp:revision>
  <cp:lastPrinted>2026-05-28T15:29:00Z</cp:lastPrinted>
  <dcterms:created xsi:type="dcterms:W3CDTF">2026-06-17T12:14:00Z</dcterms:created>
  <dcterms:modified xsi:type="dcterms:W3CDTF">2026-06-22T17:53:00Z</dcterms:modified>
</cp:coreProperties>
</file>